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E209" w14:textId="77777777" w:rsidR="0079055E" w:rsidRPr="0032239B" w:rsidRDefault="0079055E" w:rsidP="00F35423">
      <w:pPr>
        <w:spacing w:after="0"/>
        <w:jc w:val="center"/>
        <w:rPr>
          <w:rFonts w:ascii="Aptos" w:hAnsi="Aptos" w:cs="Calibri"/>
          <w:b/>
          <w:bCs/>
        </w:rPr>
      </w:pPr>
      <w:r w:rsidRPr="0032239B">
        <w:rPr>
          <w:rFonts w:ascii="Aptos" w:hAnsi="Aptos" w:cs="Calibri"/>
          <w:b/>
          <w:bCs/>
        </w:rPr>
        <w:t>UMOWA BARTEROWA</w:t>
      </w:r>
    </w:p>
    <w:p w14:paraId="1EB27292" w14:textId="77777777" w:rsidR="00F73E1C" w:rsidRPr="0032239B" w:rsidRDefault="00F73E1C" w:rsidP="00F35423">
      <w:pPr>
        <w:spacing w:after="0"/>
        <w:jc w:val="both"/>
        <w:rPr>
          <w:rFonts w:ascii="Aptos" w:hAnsi="Aptos" w:cs="Calibri"/>
        </w:rPr>
      </w:pPr>
    </w:p>
    <w:p w14:paraId="66621D27" w14:textId="6375BC9D" w:rsidR="0079055E" w:rsidRPr="0032239B" w:rsidRDefault="0079055E" w:rsidP="00F35423">
      <w:pPr>
        <w:spacing w:after="0"/>
        <w:jc w:val="both"/>
        <w:rPr>
          <w:rFonts w:ascii="Aptos" w:hAnsi="Aptos" w:cs="Calibri"/>
        </w:rPr>
      </w:pPr>
      <w:r w:rsidRPr="0032239B">
        <w:rPr>
          <w:rFonts w:ascii="Aptos" w:hAnsi="Aptos" w:cs="Calibri"/>
        </w:rPr>
        <w:t xml:space="preserve">zawarta w dniu </w:t>
      </w:r>
      <w:r w:rsidR="0047359D" w:rsidRPr="0032239B">
        <w:rPr>
          <w:rFonts w:ascii="Aptos" w:hAnsi="Aptos" w:cs="Calibri"/>
        </w:rPr>
        <w:t>_____________________</w:t>
      </w:r>
      <w:r w:rsidRPr="0032239B">
        <w:rPr>
          <w:rFonts w:ascii="Aptos" w:hAnsi="Aptos" w:cs="Calibri"/>
        </w:rPr>
        <w:t xml:space="preserve"> w </w:t>
      </w:r>
      <w:r w:rsidR="000F267E">
        <w:rPr>
          <w:rFonts w:ascii="Aptos" w:hAnsi="Aptos" w:cs="Calibri"/>
        </w:rPr>
        <w:t>___________________</w:t>
      </w:r>
      <w:r w:rsidRPr="0032239B">
        <w:rPr>
          <w:rFonts w:ascii="Aptos" w:hAnsi="Aptos" w:cs="Calibri"/>
        </w:rPr>
        <w:t>, pomiędzy:</w:t>
      </w:r>
    </w:p>
    <w:p w14:paraId="00974C7D" w14:textId="77777777" w:rsidR="00F73E1C" w:rsidRPr="0032239B" w:rsidRDefault="00F73E1C" w:rsidP="00F35423">
      <w:pPr>
        <w:spacing w:after="0"/>
        <w:rPr>
          <w:rFonts w:ascii="Aptos" w:hAnsi="Aptos" w:cs="Calibri"/>
          <w:b/>
          <w:bCs/>
        </w:rPr>
      </w:pPr>
    </w:p>
    <w:p w14:paraId="5D054F9C" w14:textId="2586D6CF" w:rsidR="0079055E" w:rsidRPr="0032239B" w:rsidRDefault="0032239B" w:rsidP="00F35423">
      <w:pPr>
        <w:spacing w:after="0"/>
        <w:rPr>
          <w:rFonts w:ascii="Aptos" w:hAnsi="Aptos" w:cs="Calibri"/>
        </w:rPr>
      </w:pPr>
      <w:r w:rsidRPr="0032239B">
        <w:rPr>
          <w:rFonts w:ascii="Aptos" w:hAnsi="Aptos" w:cs="Calibri"/>
          <w:b/>
          <w:bCs/>
        </w:rPr>
        <w:t>Klub sportowy ______________________________________________________________</w:t>
      </w:r>
      <w:r w:rsidR="0079055E" w:rsidRPr="0032239B">
        <w:rPr>
          <w:rFonts w:ascii="Aptos" w:hAnsi="Aptos" w:cs="Calibri"/>
        </w:rPr>
        <w:br/>
        <w:t xml:space="preserve">z </w:t>
      </w:r>
      <w:r>
        <w:rPr>
          <w:rFonts w:ascii="Aptos" w:hAnsi="Aptos" w:cs="Calibri"/>
        </w:rPr>
        <w:t>___________________________________________________________________________</w:t>
      </w:r>
      <w:r w:rsidR="0079055E" w:rsidRPr="0032239B">
        <w:rPr>
          <w:rFonts w:ascii="Aptos" w:hAnsi="Aptos" w:cs="Calibri"/>
        </w:rPr>
        <w:t>,</w:t>
      </w:r>
      <w:r w:rsidR="0079055E" w:rsidRPr="0032239B">
        <w:rPr>
          <w:rFonts w:ascii="Aptos" w:hAnsi="Aptos" w:cs="Calibri"/>
        </w:rPr>
        <w:br/>
        <w:t xml:space="preserve">NIP: </w:t>
      </w:r>
      <w:r w:rsidR="00333CA3">
        <w:rPr>
          <w:rFonts w:ascii="Aptos" w:hAnsi="Aptos" w:cs="Calibri"/>
        </w:rPr>
        <w:t>___________________</w:t>
      </w:r>
      <w:r w:rsidR="0079055E" w:rsidRPr="0032239B">
        <w:rPr>
          <w:rFonts w:ascii="Aptos" w:hAnsi="Aptos" w:cs="Calibri"/>
        </w:rPr>
        <w:t xml:space="preserve">, REGON: </w:t>
      </w:r>
      <w:r w:rsidR="00333CA3">
        <w:rPr>
          <w:rFonts w:ascii="Aptos" w:hAnsi="Aptos" w:cs="Calibri"/>
        </w:rPr>
        <w:t>___________________</w:t>
      </w:r>
      <w:r w:rsidR="0079055E" w:rsidRPr="0032239B">
        <w:rPr>
          <w:rFonts w:ascii="Aptos" w:hAnsi="Aptos" w:cs="Calibri"/>
        </w:rPr>
        <w:t xml:space="preserve">, KRS: </w:t>
      </w:r>
      <w:bookmarkStart w:id="0" w:name="_Hlk217456594"/>
      <w:r w:rsidR="00333CA3">
        <w:rPr>
          <w:rFonts w:ascii="Aptos" w:hAnsi="Aptos" w:cs="Calibri"/>
        </w:rPr>
        <w:t>___________________</w:t>
      </w:r>
      <w:bookmarkEnd w:id="0"/>
      <w:r w:rsidR="0079055E" w:rsidRPr="0032239B">
        <w:rPr>
          <w:rFonts w:ascii="Aptos" w:hAnsi="Aptos" w:cs="Calibri"/>
        </w:rPr>
        <w:t>,</w:t>
      </w:r>
      <w:r w:rsidR="0079055E" w:rsidRPr="0032239B">
        <w:rPr>
          <w:rFonts w:ascii="Aptos" w:hAnsi="Aptos" w:cs="Calibri"/>
        </w:rPr>
        <w:br/>
        <w:t>zwan</w:t>
      </w:r>
      <w:r w:rsidR="001B7B43">
        <w:rPr>
          <w:rFonts w:ascii="Aptos" w:hAnsi="Aptos" w:cs="Calibri"/>
        </w:rPr>
        <w:t>y</w:t>
      </w:r>
      <w:r w:rsidR="0079055E" w:rsidRPr="0032239B">
        <w:rPr>
          <w:rFonts w:ascii="Aptos" w:hAnsi="Aptos" w:cs="Calibri"/>
        </w:rPr>
        <w:t xml:space="preserve"> dalej </w:t>
      </w:r>
      <w:r w:rsidR="0079055E" w:rsidRPr="0032239B">
        <w:rPr>
          <w:rFonts w:ascii="Aptos" w:hAnsi="Aptos" w:cs="Calibri"/>
          <w:b/>
          <w:bCs/>
        </w:rPr>
        <w:t>„</w:t>
      </w:r>
      <w:r w:rsidR="009C7CEE" w:rsidRPr="009C7CEE">
        <w:rPr>
          <w:rFonts w:ascii="Aptos" w:hAnsi="Aptos" w:cs="Calibri"/>
          <w:b/>
          <w:bCs/>
        </w:rPr>
        <w:t>Klub</w:t>
      </w:r>
      <w:r w:rsidR="0079055E" w:rsidRPr="0032239B">
        <w:rPr>
          <w:rFonts w:ascii="Aptos" w:hAnsi="Aptos" w:cs="Calibri"/>
          <w:b/>
          <w:bCs/>
        </w:rPr>
        <w:t>”</w:t>
      </w:r>
      <w:r w:rsidR="0079055E" w:rsidRPr="0032239B">
        <w:rPr>
          <w:rFonts w:ascii="Aptos" w:hAnsi="Aptos" w:cs="Calibri"/>
        </w:rPr>
        <w:t>,</w:t>
      </w:r>
      <w:r w:rsidR="0079055E" w:rsidRPr="0032239B">
        <w:rPr>
          <w:rFonts w:ascii="Aptos" w:hAnsi="Aptos" w:cs="Calibri"/>
        </w:rPr>
        <w:br/>
        <w:t>reprezentowana przez:</w:t>
      </w:r>
      <w:r w:rsidR="0079055E" w:rsidRPr="0032239B">
        <w:rPr>
          <w:rFonts w:ascii="Aptos" w:hAnsi="Aptos" w:cs="Calibri"/>
        </w:rPr>
        <w:br/>
      </w:r>
      <w:r w:rsidR="001B7B43">
        <w:rPr>
          <w:rFonts w:ascii="Aptos" w:hAnsi="Aptos" w:cs="Calibri"/>
        </w:rPr>
        <w:t>____________________________________________________________________________</w:t>
      </w:r>
      <w:r w:rsidR="0079055E" w:rsidRPr="0032239B">
        <w:rPr>
          <w:rFonts w:ascii="Aptos" w:hAnsi="Aptos" w:cs="Calibri"/>
        </w:rPr>
        <w:t>,</w:t>
      </w:r>
    </w:p>
    <w:p w14:paraId="253F7815" w14:textId="77777777" w:rsidR="00B06CCE" w:rsidRPr="0032239B" w:rsidRDefault="00B06CCE" w:rsidP="00F35423">
      <w:pPr>
        <w:spacing w:after="0"/>
        <w:jc w:val="both"/>
        <w:rPr>
          <w:rFonts w:ascii="Aptos" w:hAnsi="Aptos" w:cs="Calibri"/>
        </w:rPr>
      </w:pPr>
    </w:p>
    <w:p w14:paraId="2FCC09D6" w14:textId="7C7EBDAC" w:rsidR="0079055E" w:rsidRPr="0032239B" w:rsidRDefault="0079055E" w:rsidP="00F35423">
      <w:pPr>
        <w:spacing w:after="0"/>
        <w:jc w:val="both"/>
        <w:rPr>
          <w:rFonts w:ascii="Aptos" w:hAnsi="Aptos" w:cs="Calibri"/>
        </w:rPr>
      </w:pPr>
      <w:r w:rsidRPr="0032239B">
        <w:rPr>
          <w:rFonts w:ascii="Aptos" w:hAnsi="Aptos" w:cs="Calibri"/>
        </w:rPr>
        <w:t>a</w:t>
      </w:r>
    </w:p>
    <w:p w14:paraId="6D3961AF" w14:textId="77777777" w:rsidR="00B06CCE" w:rsidRPr="0032239B" w:rsidRDefault="00B06CCE" w:rsidP="00F35423">
      <w:pPr>
        <w:spacing w:after="0"/>
        <w:jc w:val="both"/>
        <w:rPr>
          <w:rFonts w:ascii="Aptos" w:hAnsi="Aptos" w:cs="Calibri"/>
          <w:b/>
          <w:bCs/>
        </w:rPr>
      </w:pPr>
    </w:p>
    <w:p w14:paraId="41A21B60" w14:textId="56997926" w:rsidR="0079055E" w:rsidRPr="0032239B" w:rsidRDefault="0047359D" w:rsidP="0047359D">
      <w:pPr>
        <w:spacing w:after="0"/>
        <w:rPr>
          <w:rFonts w:ascii="Aptos" w:hAnsi="Aptos" w:cs="Calibri"/>
        </w:rPr>
      </w:pPr>
      <w:r w:rsidRPr="0032239B">
        <w:rPr>
          <w:rFonts w:ascii="Aptos" w:hAnsi="Aptos" w:cs="Calibri"/>
        </w:rPr>
        <w:t>__________________________________________________________________________________</w:t>
      </w:r>
      <w:r w:rsidR="0079055E" w:rsidRPr="0032239B">
        <w:rPr>
          <w:rFonts w:ascii="Aptos" w:hAnsi="Aptos" w:cs="Calibri"/>
        </w:rPr>
        <w:br/>
        <w:t xml:space="preserve">z siedzibą w </w:t>
      </w:r>
      <w:r w:rsidRPr="0032239B">
        <w:rPr>
          <w:rFonts w:ascii="Aptos" w:hAnsi="Aptos" w:cs="Calibri"/>
        </w:rPr>
        <w:t>_______________________________________________________________</w:t>
      </w:r>
      <w:r w:rsidR="0079055E" w:rsidRPr="0032239B">
        <w:rPr>
          <w:rFonts w:ascii="Aptos" w:hAnsi="Aptos" w:cs="Calibri"/>
        </w:rPr>
        <w:t>,</w:t>
      </w:r>
      <w:r w:rsidR="0079055E" w:rsidRPr="0032239B">
        <w:rPr>
          <w:rFonts w:ascii="Aptos" w:hAnsi="Aptos" w:cs="Calibri"/>
        </w:rPr>
        <w:br/>
        <w:t xml:space="preserve">NIP: </w:t>
      </w:r>
      <w:r w:rsidRPr="0032239B">
        <w:rPr>
          <w:rFonts w:ascii="Aptos" w:hAnsi="Aptos" w:cs="Calibri"/>
        </w:rPr>
        <w:t>_____________________</w:t>
      </w:r>
      <w:r w:rsidR="0079055E" w:rsidRPr="0032239B">
        <w:rPr>
          <w:rFonts w:ascii="Aptos" w:hAnsi="Aptos" w:cs="Calibri"/>
        </w:rPr>
        <w:t xml:space="preserve">, REGON: </w:t>
      </w:r>
      <w:r w:rsidRPr="0032239B">
        <w:rPr>
          <w:rFonts w:ascii="Aptos" w:hAnsi="Aptos" w:cs="Calibri"/>
        </w:rPr>
        <w:t>_____________________</w:t>
      </w:r>
      <w:r w:rsidR="0079055E" w:rsidRPr="0032239B">
        <w:rPr>
          <w:rFonts w:ascii="Aptos" w:hAnsi="Aptos" w:cs="Calibri"/>
        </w:rPr>
        <w:t>,</w:t>
      </w:r>
      <w:r w:rsidR="0079055E" w:rsidRPr="0032239B">
        <w:rPr>
          <w:rFonts w:ascii="Aptos" w:hAnsi="Aptos" w:cs="Calibri"/>
        </w:rPr>
        <w:br/>
        <w:t xml:space="preserve">reprezentowaną przez: </w:t>
      </w:r>
      <w:r w:rsidRPr="0032239B">
        <w:rPr>
          <w:rFonts w:ascii="Aptos" w:hAnsi="Aptos" w:cs="Calibri"/>
        </w:rPr>
        <w:t>_____________________________________________________________</w:t>
      </w:r>
      <w:r w:rsidR="0079055E" w:rsidRPr="0032239B">
        <w:rPr>
          <w:rFonts w:ascii="Aptos" w:hAnsi="Aptos" w:cs="Calibri"/>
        </w:rPr>
        <w:t>,</w:t>
      </w:r>
      <w:r w:rsidR="0079055E" w:rsidRPr="0032239B">
        <w:rPr>
          <w:rFonts w:ascii="Aptos" w:hAnsi="Aptos" w:cs="Calibri"/>
        </w:rPr>
        <w:br/>
        <w:t xml:space="preserve">zwaną dalej </w:t>
      </w:r>
      <w:r w:rsidR="0079055E" w:rsidRPr="0032239B">
        <w:rPr>
          <w:rFonts w:ascii="Aptos" w:hAnsi="Aptos" w:cs="Calibri"/>
          <w:b/>
          <w:bCs/>
        </w:rPr>
        <w:t>„Partnerem”</w:t>
      </w:r>
      <w:r w:rsidR="0079055E" w:rsidRPr="0032239B">
        <w:rPr>
          <w:rFonts w:ascii="Aptos" w:hAnsi="Aptos" w:cs="Calibri"/>
        </w:rPr>
        <w:t>,</w:t>
      </w:r>
    </w:p>
    <w:p w14:paraId="03011A67" w14:textId="77777777" w:rsidR="0079055E" w:rsidRPr="0032239B" w:rsidRDefault="0079055E" w:rsidP="00F35423">
      <w:pPr>
        <w:spacing w:after="0"/>
        <w:jc w:val="both"/>
        <w:rPr>
          <w:rFonts w:ascii="Aptos" w:hAnsi="Aptos" w:cs="Calibri"/>
        </w:rPr>
      </w:pPr>
      <w:r w:rsidRPr="0032239B">
        <w:rPr>
          <w:rFonts w:ascii="Aptos" w:hAnsi="Aptos" w:cs="Calibri"/>
        </w:rPr>
        <w:t>zwanymi dalej łącznie „Stronami”, a każda z osobna „Stroną”.</w:t>
      </w:r>
    </w:p>
    <w:p w14:paraId="5C5EA3CE" w14:textId="1BFAC201" w:rsidR="0079055E" w:rsidRPr="0032239B" w:rsidRDefault="0079055E" w:rsidP="00F35423">
      <w:pPr>
        <w:spacing w:after="0"/>
        <w:jc w:val="both"/>
        <w:rPr>
          <w:rFonts w:ascii="Aptos" w:hAnsi="Aptos" w:cs="Calibri"/>
        </w:rPr>
      </w:pPr>
    </w:p>
    <w:p w14:paraId="35BEED21" w14:textId="77777777" w:rsidR="0079055E" w:rsidRPr="0032239B" w:rsidRDefault="0079055E" w:rsidP="00F35423">
      <w:pPr>
        <w:spacing w:after="0"/>
        <w:jc w:val="both"/>
        <w:rPr>
          <w:rFonts w:ascii="Aptos" w:hAnsi="Aptos" w:cs="Calibri"/>
          <w:b/>
          <w:bCs/>
        </w:rPr>
      </w:pPr>
      <w:r w:rsidRPr="0032239B">
        <w:rPr>
          <w:rFonts w:ascii="Aptos" w:hAnsi="Aptos" w:cs="Calibri"/>
          <w:b/>
          <w:bCs/>
        </w:rPr>
        <w:t>§ 1. Przedmiot Umowy</w:t>
      </w:r>
    </w:p>
    <w:p w14:paraId="789BECEB" w14:textId="16F095F0" w:rsidR="0079055E" w:rsidRPr="0032239B" w:rsidRDefault="0079055E" w:rsidP="00F35423">
      <w:pPr>
        <w:numPr>
          <w:ilvl w:val="0"/>
          <w:numId w:val="1"/>
        </w:numPr>
        <w:tabs>
          <w:tab w:val="num" w:pos="720"/>
        </w:tabs>
        <w:spacing w:after="0"/>
        <w:jc w:val="both"/>
        <w:rPr>
          <w:rFonts w:ascii="Aptos" w:hAnsi="Aptos" w:cs="Calibri"/>
        </w:rPr>
      </w:pPr>
      <w:r w:rsidRPr="0032239B">
        <w:rPr>
          <w:rFonts w:ascii="Aptos" w:hAnsi="Aptos" w:cs="Calibri"/>
        </w:rPr>
        <w:t>Na podstawie niniejszej Umowy Strony zobowiązują się do wzajemnego świadczenia usług lub dostaw, bez przepływu środków pieniężnych pomiędzy nimi (umowa barterowa).</w:t>
      </w:r>
    </w:p>
    <w:p w14:paraId="10DCDCB9" w14:textId="77777777" w:rsidR="0079055E" w:rsidRPr="0032239B" w:rsidRDefault="0079055E" w:rsidP="00F35423">
      <w:pPr>
        <w:numPr>
          <w:ilvl w:val="0"/>
          <w:numId w:val="1"/>
        </w:numPr>
        <w:tabs>
          <w:tab w:val="num" w:pos="720"/>
        </w:tabs>
        <w:spacing w:after="0"/>
        <w:jc w:val="both"/>
        <w:rPr>
          <w:rFonts w:ascii="Aptos" w:hAnsi="Aptos" w:cs="Calibri"/>
        </w:rPr>
      </w:pPr>
      <w:r w:rsidRPr="0032239B">
        <w:rPr>
          <w:rFonts w:ascii="Aptos" w:hAnsi="Aptos" w:cs="Calibri"/>
        </w:rPr>
        <w:t>W ramach współpracy:</w:t>
      </w:r>
    </w:p>
    <w:p w14:paraId="040C67AC" w14:textId="27EC11B7" w:rsidR="0079055E" w:rsidRPr="0032239B" w:rsidRDefault="009C7CEE" w:rsidP="00F35423">
      <w:pPr>
        <w:numPr>
          <w:ilvl w:val="1"/>
          <w:numId w:val="1"/>
        </w:numPr>
        <w:tabs>
          <w:tab w:val="num" w:pos="1440"/>
        </w:tabs>
        <w:spacing w:after="0"/>
        <w:jc w:val="both"/>
        <w:rPr>
          <w:rFonts w:ascii="Aptos" w:hAnsi="Aptos" w:cs="Calibri"/>
        </w:rPr>
      </w:pPr>
      <w:r>
        <w:rPr>
          <w:rFonts w:ascii="Aptos" w:hAnsi="Aptos" w:cs="Calibri"/>
        </w:rPr>
        <w:t>Klub</w:t>
      </w:r>
      <w:r w:rsidR="0079055E" w:rsidRPr="0032239B">
        <w:rPr>
          <w:rFonts w:ascii="Aptos" w:hAnsi="Aptos" w:cs="Calibri"/>
        </w:rPr>
        <w:t xml:space="preserve"> zobowiązuje się do wykonania na rzecz Partnera świadczeń promocyjno-reklamowych, polegających w szczególności na:</w:t>
      </w:r>
    </w:p>
    <w:p w14:paraId="0186A550" w14:textId="3FC06818" w:rsidR="0079055E" w:rsidRPr="0032239B" w:rsidRDefault="0079055E" w:rsidP="00F35423">
      <w:pPr>
        <w:numPr>
          <w:ilvl w:val="2"/>
          <w:numId w:val="1"/>
        </w:numPr>
        <w:spacing w:after="0"/>
        <w:jc w:val="both"/>
        <w:rPr>
          <w:rFonts w:ascii="Aptos" w:hAnsi="Aptos" w:cs="Calibri"/>
        </w:rPr>
      </w:pPr>
      <w:r w:rsidRPr="0032239B">
        <w:rPr>
          <w:rFonts w:ascii="Aptos" w:hAnsi="Aptos" w:cs="Calibri"/>
        </w:rPr>
        <w:t>ekspozycji logotypu, marki, produktów lub usług Partnera w trakcie wydarzenia sportowego pn. „</w:t>
      </w:r>
      <w:r w:rsidR="003F168F" w:rsidRPr="0032239B">
        <w:rPr>
          <w:rFonts w:ascii="Aptos" w:hAnsi="Aptos" w:cs="Calibri"/>
        </w:rPr>
        <w:t>_____________________</w:t>
      </w:r>
      <w:r w:rsidRPr="0032239B">
        <w:rPr>
          <w:rFonts w:ascii="Aptos" w:hAnsi="Aptos" w:cs="Calibri"/>
        </w:rPr>
        <w:t xml:space="preserve">”, organizowanego przez </w:t>
      </w:r>
      <w:r w:rsidR="009C7CEE">
        <w:rPr>
          <w:rFonts w:ascii="Aptos" w:hAnsi="Aptos" w:cs="Calibri"/>
        </w:rPr>
        <w:t>Klub</w:t>
      </w:r>
      <w:r w:rsidRPr="0032239B">
        <w:rPr>
          <w:rFonts w:ascii="Aptos" w:hAnsi="Aptos" w:cs="Calibri"/>
        </w:rPr>
        <w:t xml:space="preserve"> w dniu </w:t>
      </w:r>
      <w:r w:rsidR="003F168F" w:rsidRPr="0032239B">
        <w:rPr>
          <w:rFonts w:ascii="Aptos" w:hAnsi="Aptos" w:cs="Calibri"/>
        </w:rPr>
        <w:t>_____________________</w:t>
      </w:r>
      <w:r w:rsidRPr="0032239B">
        <w:rPr>
          <w:rFonts w:ascii="Aptos" w:hAnsi="Aptos" w:cs="Calibri"/>
        </w:rPr>
        <w:t xml:space="preserve"> w </w:t>
      </w:r>
      <w:r w:rsidR="003F168F" w:rsidRPr="0032239B">
        <w:rPr>
          <w:rFonts w:ascii="Aptos" w:hAnsi="Aptos" w:cs="Calibri"/>
        </w:rPr>
        <w:t>_____________________</w:t>
      </w:r>
      <w:r w:rsidRPr="0032239B">
        <w:rPr>
          <w:rFonts w:ascii="Aptos" w:hAnsi="Aptos" w:cs="Calibri"/>
        </w:rPr>
        <w:t>,</w:t>
      </w:r>
    </w:p>
    <w:p w14:paraId="25809F11" w14:textId="177824CB" w:rsidR="0079055E" w:rsidRPr="0032239B" w:rsidRDefault="0079055E" w:rsidP="00F35423">
      <w:pPr>
        <w:numPr>
          <w:ilvl w:val="2"/>
          <w:numId w:val="1"/>
        </w:numPr>
        <w:spacing w:after="0"/>
        <w:jc w:val="both"/>
        <w:rPr>
          <w:rFonts w:ascii="Aptos" w:hAnsi="Aptos" w:cs="Calibri"/>
        </w:rPr>
      </w:pPr>
      <w:r w:rsidRPr="0032239B">
        <w:rPr>
          <w:rFonts w:ascii="Aptos" w:hAnsi="Aptos" w:cs="Calibri"/>
        </w:rPr>
        <w:t>umieszczaniu materiałów promocyjnych Partnera (np. bannerów, roll-upów, gadżetów) w przestrzeni obiektu lub terenu, na którym odbywa się ww. wydarzenie,</w:t>
      </w:r>
    </w:p>
    <w:p w14:paraId="52632113" w14:textId="21EB65A1" w:rsidR="0079055E" w:rsidRPr="0032239B" w:rsidRDefault="0079055E" w:rsidP="00F35423">
      <w:pPr>
        <w:numPr>
          <w:ilvl w:val="2"/>
          <w:numId w:val="1"/>
        </w:numPr>
        <w:spacing w:after="0"/>
        <w:jc w:val="both"/>
        <w:rPr>
          <w:rFonts w:ascii="Aptos" w:hAnsi="Aptos" w:cs="Calibri"/>
        </w:rPr>
      </w:pPr>
      <w:r w:rsidRPr="0032239B">
        <w:rPr>
          <w:rFonts w:ascii="Aptos" w:hAnsi="Aptos" w:cs="Calibri"/>
        </w:rPr>
        <w:t>publikacji informacji o Partnerze i jego ofercie w materiałach informacyjnych lub promocyjnych dotyczących wskazanego wydarzenia (np. media społecznościowe, strona internetowa, materiały drukowane),</w:t>
      </w:r>
    </w:p>
    <w:p w14:paraId="5DF6F51D" w14:textId="77777777" w:rsidR="004F20E7" w:rsidRPr="0032239B" w:rsidRDefault="0079055E" w:rsidP="00F35423">
      <w:pPr>
        <w:numPr>
          <w:ilvl w:val="2"/>
          <w:numId w:val="1"/>
        </w:numPr>
        <w:spacing w:after="0"/>
        <w:jc w:val="both"/>
        <w:rPr>
          <w:rFonts w:ascii="Aptos" w:hAnsi="Aptos" w:cs="Calibri"/>
        </w:rPr>
      </w:pPr>
      <w:r w:rsidRPr="0032239B">
        <w:rPr>
          <w:rFonts w:ascii="Aptos" w:hAnsi="Aptos" w:cs="Calibri"/>
        </w:rPr>
        <w:t>innych działaniach reklamowych bezpośrednio powiązanych z realizacją ww. wydarzenia, określonych w załączniku nr 1.</w:t>
      </w:r>
      <w:r w:rsidR="004F20E7" w:rsidRPr="0032239B">
        <w:rPr>
          <w:rFonts w:ascii="Aptos" w:hAnsi="Aptos" w:cs="Calibri"/>
        </w:rPr>
        <w:t xml:space="preserve"> </w:t>
      </w:r>
    </w:p>
    <w:p w14:paraId="62074232" w14:textId="154E6133" w:rsidR="0079055E" w:rsidRPr="0032239B" w:rsidRDefault="0079055E" w:rsidP="00F35423">
      <w:pPr>
        <w:pStyle w:val="Akapitzlist"/>
        <w:numPr>
          <w:ilvl w:val="1"/>
          <w:numId w:val="1"/>
        </w:numPr>
        <w:tabs>
          <w:tab w:val="num" w:pos="1440"/>
        </w:tabs>
        <w:spacing w:after="0"/>
        <w:jc w:val="both"/>
        <w:rPr>
          <w:rFonts w:ascii="Aptos" w:hAnsi="Aptos" w:cs="Calibri"/>
        </w:rPr>
      </w:pPr>
      <w:r w:rsidRPr="0032239B">
        <w:rPr>
          <w:rFonts w:ascii="Aptos" w:hAnsi="Aptos" w:cs="Calibri"/>
        </w:rPr>
        <w:lastRenderedPageBreak/>
        <w:t xml:space="preserve">Partner zobowiązuje się do realizacji świadczeń rzeczowych lub usługowych na rzecz </w:t>
      </w:r>
      <w:r w:rsidR="009C7CEE">
        <w:rPr>
          <w:rFonts w:ascii="Aptos" w:hAnsi="Aptos" w:cs="Calibri"/>
        </w:rPr>
        <w:t>Klub</w:t>
      </w:r>
      <w:r w:rsidRPr="0032239B">
        <w:rPr>
          <w:rFonts w:ascii="Aptos" w:hAnsi="Aptos" w:cs="Calibri"/>
        </w:rPr>
        <w:t>, polegających w szczególności na:</w:t>
      </w:r>
      <w:r w:rsidRPr="0032239B">
        <w:rPr>
          <w:rFonts w:ascii="Aptos" w:hAnsi="Aptos" w:cs="Calibri"/>
        </w:rPr>
        <w:br/>
      </w:r>
      <w:r w:rsidR="003F168F" w:rsidRPr="0032239B">
        <w:rPr>
          <w:rFonts w:ascii="Aptos" w:hAnsi="Aptos" w:cs="Calibri"/>
        </w:rPr>
        <w:t>________________________________________________________________________________________________________________________________________________</w:t>
      </w:r>
      <w:r w:rsidRPr="0032239B">
        <w:rPr>
          <w:rFonts w:ascii="Aptos" w:hAnsi="Aptos" w:cs="Calibri"/>
        </w:rPr>
        <w:t>,</w:t>
      </w:r>
      <w:r w:rsidRPr="0032239B">
        <w:rPr>
          <w:rFonts w:ascii="Aptos" w:hAnsi="Aptos" w:cs="Calibri"/>
        </w:rPr>
        <w:br/>
      </w:r>
      <w:r w:rsidR="003F168F" w:rsidRPr="0032239B">
        <w:rPr>
          <w:rFonts w:ascii="Aptos" w:hAnsi="Aptos" w:cs="Calibri"/>
        </w:rPr>
        <w:t>________________________________________________________________________________________________________________________________________________</w:t>
      </w:r>
      <w:r w:rsidRPr="0032239B">
        <w:rPr>
          <w:rFonts w:ascii="Aptos" w:hAnsi="Aptos" w:cs="Calibri"/>
        </w:rPr>
        <w:t>,</w:t>
      </w:r>
      <w:r w:rsidRPr="0032239B">
        <w:rPr>
          <w:rFonts w:ascii="Aptos" w:hAnsi="Aptos" w:cs="Calibri"/>
        </w:rPr>
        <w:br/>
        <w:t>zgodnie ze szczegółowym opisem w załączniku nr 2.</w:t>
      </w:r>
    </w:p>
    <w:p w14:paraId="4B83506E" w14:textId="77777777" w:rsidR="0079055E" w:rsidRPr="0032239B" w:rsidRDefault="0079055E" w:rsidP="00F35423">
      <w:pPr>
        <w:numPr>
          <w:ilvl w:val="0"/>
          <w:numId w:val="1"/>
        </w:numPr>
        <w:tabs>
          <w:tab w:val="num" w:pos="720"/>
        </w:tabs>
        <w:spacing w:after="0"/>
        <w:jc w:val="both"/>
        <w:rPr>
          <w:rFonts w:ascii="Aptos" w:hAnsi="Aptos" w:cs="Calibri"/>
        </w:rPr>
      </w:pPr>
      <w:r w:rsidRPr="0032239B">
        <w:rPr>
          <w:rFonts w:ascii="Aptos" w:hAnsi="Aptos" w:cs="Calibri"/>
        </w:rPr>
        <w:t>Strony potwierdzają, że wzajemne świadczenia mają charakter ekwiwalentny, odpowiadający ich wartości rynkowej, a żadna ze Stron nie uzyskuje nieodpłatnego lub częściowo odpłatnego świadczenia.</w:t>
      </w:r>
    </w:p>
    <w:p w14:paraId="07B164C1" w14:textId="53CB1F89" w:rsidR="0079055E" w:rsidRPr="0032239B" w:rsidRDefault="0079055E" w:rsidP="00F35423">
      <w:pPr>
        <w:numPr>
          <w:ilvl w:val="0"/>
          <w:numId w:val="1"/>
        </w:numPr>
        <w:tabs>
          <w:tab w:val="num" w:pos="720"/>
        </w:tabs>
        <w:spacing w:after="0"/>
        <w:jc w:val="both"/>
        <w:rPr>
          <w:rFonts w:ascii="Aptos" w:hAnsi="Aptos" w:cs="Calibri"/>
        </w:rPr>
      </w:pPr>
      <w:r w:rsidRPr="0032239B">
        <w:rPr>
          <w:rFonts w:ascii="Aptos" w:hAnsi="Aptos" w:cs="Calibri"/>
        </w:rPr>
        <w:t xml:space="preserve">Strony ustalają wartość swoich świadczeń na kwotę </w:t>
      </w:r>
      <w:r w:rsidR="003F168F" w:rsidRPr="0032239B">
        <w:rPr>
          <w:rFonts w:ascii="Aptos" w:hAnsi="Aptos" w:cs="Calibri"/>
        </w:rPr>
        <w:t>_____________________</w:t>
      </w:r>
      <w:r w:rsidRPr="0032239B">
        <w:rPr>
          <w:rFonts w:ascii="Aptos" w:hAnsi="Aptos" w:cs="Calibri"/>
        </w:rPr>
        <w:t xml:space="preserve"> zł netto (słownie: </w:t>
      </w:r>
      <w:r w:rsidR="003F168F" w:rsidRPr="0032239B">
        <w:rPr>
          <w:rFonts w:ascii="Aptos" w:hAnsi="Aptos" w:cs="Calibri"/>
        </w:rPr>
        <w:t>_____________________</w:t>
      </w:r>
      <w:r w:rsidRPr="0032239B">
        <w:rPr>
          <w:rFonts w:ascii="Aptos" w:hAnsi="Aptos" w:cs="Calibri"/>
        </w:rPr>
        <w:t xml:space="preserve"> złotych), co odpowiada kwocie </w:t>
      </w:r>
      <w:r w:rsidR="003F168F" w:rsidRPr="0032239B">
        <w:rPr>
          <w:rFonts w:ascii="Aptos" w:hAnsi="Aptos" w:cs="Calibri"/>
        </w:rPr>
        <w:t>_____________________</w:t>
      </w:r>
      <w:r w:rsidRPr="0032239B">
        <w:rPr>
          <w:rFonts w:ascii="Aptos" w:hAnsi="Aptos" w:cs="Calibri"/>
        </w:rPr>
        <w:t xml:space="preserve"> zł brutto po stronie każdej ze Stron.</w:t>
      </w:r>
    </w:p>
    <w:p w14:paraId="3B72FCF5" w14:textId="77777777" w:rsidR="0079055E" w:rsidRPr="0032239B" w:rsidRDefault="0079055E" w:rsidP="00F35423">
      <w:pPr>
        <w:numPr>
          <w:ilvl w:val="0"/>
          <w:numId w:val="1"/>
        </w:numPr>
        <w:tabs>
          <w:tab w:val="num" w:pos="720"/>
        </w:tabs>
        <w:spacing w:after="0"/>
        <w:jc w:val="both"/>
        <w:rPr>
          <w:rFonts w:ascii="Aptos" w:hAnsi="Aptos" w:cs="Calibri"/>
        </w:rPr>
      </w:pPr>
      <w:r w:rsidRPr="0032239B">
        <w:rPr>
          <w:rFonts w:ascii="Aptos" w:hAnsi="Aptos" w:cs="Calibri"/>
        </w:rPr>
        <w:t>Wartości świadczeń, o których mowa w ust. 4, zostały ustalone w oparciu o ceny rynkowe obowiązujące w dniu zawarcia Umowy i stanowią równowartość ekwiwalentnych korzyści dla obu Stron.</w:t>
      </w:r>
    </w:p>
    <w:p w14:paraId="455F095D" w14:textId="7DF16824" w:rsidR="0079055E" w:rsidRPr="0032239B" w:rsidRDefault="0079055E" w:rsidP="00F35423">
      <w:pPr>
        <w:spacing w:after="0"/>
        <w:jc w:val="both"/>
        <w:rPr>
          <w:rFonts w:ascii="Aptos" w:hAnsi="Aptos" w:cs="Calibri"/>
        </w:rPr>
      </w:pPr>
    </w:p>
    <w:p w14:paraId="49EE1A45" w14:textId="4F51A63E" w:rsidR="00FD49CC" w:rsidRPr="0032239B" w:rsidRDefault="00FD49CC" w:rsidP="00F35423">
      <w:pPr>
        <w:spacing w:after="0"/>
        <w:jc w:val="both"/>
        <w:rPr>
          <w:rFonts w:ascii="Aptos" w:hAnsi="Aptos" w:cs="Calibri"/>
          <w:b/>
          <w:bCs/>
        </w:rPr>
      </w:pPr>
      <w:r w:rsidRPr="0032239B">
        <w:rPr>
          <w:rFonts w:ascii="Aptos" w:hAnsi="Aptos" w:cs="Calibri"/>
          <w:b/>
          <w:bCs/>
        </w:rPr>
        <w:t>§ 2. Wartość świadczeń i rozliczenia</w:t>
      </w:r>
    </w:p>
    <w:p w14:paraId="4E729DBC" w14:textId="77777777" w:rsidR="00FD49CC" w:rsidRPr="0032239B" w:rsidRDefault="00FD49CC" w:rsidP="00F35423">
      <w:pPr>
        <w:numPr>
          <w:ilvl w:val="0"/>
          <w:numId w:val="3"/>
        </w:numPr>
        <w:spacing w:after="0"/>
        <w:jc w:val="both"/>
        <w:rPr>
          <w:rFonts w:ascii="Aptos" w:hAnsi="Aptos" w:cs="Calibri"/>
        </w:rPr>
      </w:pPr>
      <w:r w:rsidRPr="0032239B">
        <w:rPr>
          <w:rFonts w:ascii="Aptos" w:hAnsi="Aptos" w:cs="Calibri"/>
        </w:rPr>
        <w:t>Strony zgodnie oświadczają, że świadczenia określone w niniejszej Umowie mają charakter wzajemny i równowartościowy, a ich rozliczenie nastąpi w drodze wystawienia dokumentów księgowych o tej samej wartości, z dopiskiem „barter – bez płatności pieniężnej”.</w:t>
      </w:r>
    </w:p>
    <w:p w14:paraId="1E1A18E1" w14:textId="77777777" w:rsidR="00FD49CC" w:rsidRPr="0032239B" w:rsidRDefault="00FD49CC" w:rsidP="00F35423">
      <w:pPr>
        <w:numPr>
          <w:ilvl w:val="0"/>
          <w:numId w:val="3"/>
        </w:numPr>
        <w:spacing w:after="0"/>
        <w:jc w:val="both"/>
        <w:rPr>
          <w:rFonts w:ascii="Aptos" w:hAnsi="Aptos" w:cs="Calibri"/>
        </w:rPr>
      </w:pPr>
      <w:r w:rsidRPr="0032239B">
        <w:rPr>
          <w:rFonts w:ascii="Aptos" w:hAnsi="Aptos" w:cs="Calibri"/>
        </w:rPr>
        <w:t>Każda ze Stron wystawi drugiej Stronie fakturę VAT na równą kwotę brutto odpowiadającą wartości świadczenia, wskazanej w § 1 ust. 4.</w:t>
      </w:r>
    </w:p>
    <w:p w14:paraId="6A393292" w14:textId="77777777" w:rsidR="00FD49CC" w:rsidRPr="0032239B" w:rsidRDefault="00FD49CC" w:rsidP="00F35423">
      <w:pPr>
        <w:numPr>
          <w:ilvl w:val="0"/>
          <w:numId w:val="3"/>
        </w:numPr>
        <w:spacing w:after="0"/>
        <w:jc w:val="both"/>
        <w:rPr>
          <w:rFonts w:ascii="Aptos" w:hAnsi="Aptos" w:cs="Calibri"/>
        </w:rPr>
      </w:pPr>
      <w:r w:rsidRPr="0032239B">
        <w:rPr>
          <w:rFonts w:ascii="Aptos" w:hAnsi="Aptos" w:cs="Calibri"/>
        </w:rPr>
        <w:t>Strony dokonają kompensaty wzajemnych wierzytelności wynikających z niniejszej Umowy, zgodnie z właściwym przepisami Kodeksu cywilnego.</w:t>
      </w:r>
    </w:p>
    <w:p w14:paraId="2F560C24" w14:textId="77777777" w:rsidR="00FD49CC" w:rsidRPr="0032239B" w:rsidRDefault="00FD49CC" w:rsidP="00F35423">
      <w:pPr>
        <w:numPr>
          <w:ilvl w:val="0"/>
          <w:numId w:val="3"/>
        </w:numPr>
        <w:spacing w:after="0"/>
        <w:jc w:val="both"/>
        <w:rPr>
          <w:rFonts w:ascii="Aptos" w:hAnsi="Aptos" w:cs="Calibri"/>
        </w:rPr>
      </w:pPr>
      <w:r w:rsidRPr="0032239B">
        <w:rPr>
          <w:rFonts w:ascii="Aptos" w:hAnsi="Aptos" w:cs="Calibri"/>
        </w:rPr>
        <w:t>W przypadku, gdyby faktyczna wartość świadczeń jednej ze Stron okazała się wyższa niż drugiej, Strony dokonają odpowiedniego wyrównania przez wykonanie dodatkowych świadczeń lub wystawienie faktury korygującej, w celu zachowania równowartości ekonomicznej świadczeń.</w:t>
      </w:r>
    </w:p>
    <w:p w14:paraId="131C99A5" w14:textId="77777777" w:rsidR="00FD49CC" w:rsidRPr="0032239B" w:rsidRDefault="00FD49CC" w:rsidP="00F35423">
      <w:pPr>
        <w:numPr>
          <w:ilvl w:val="0"/>
          <w:numId w:val="3"/>
        </w:numPr>
        <w:spacing w:after="0"/>
        <w:jc w:val="both"/>
        <w:rPr>
          <w:rFonts w:ascii="Aptos" w:hAnsi="Aptos" w:cs="Calibri"/>
        </w:rPr>
      </w:pPr>
      <w:r w:rsidRPr="0032239B">
        <w:rPr>
          <w:rFonts w:ascii="Aptos" w:hAnsi="Aptos" w:cs="Calibri"/>
        </w:rPr>
        <w:t>Strony zobowiązują się do przechowywania dokumentacji potwierdzającej ustalenie wartości rynkowej świadczeń.</w:t>
      </w:r>
    </w:p>
    <w:p w14:paraId="0BD949BE" w14:textId="53CA8605" w:rsidR="00815147" w:rsidRPr="0032239B" w:rsidRDefault="00815147" w:rsidP="00F35423">
      <w:pPr>
        <w:numPr>
          <w:ilvl w:val="0"/>
          <w:numId w:val="3"/>
        </w:numPr>
        <w:spacing w:after="0"/>
        <w:jc w:val="both"/>
        <w:rPr>
          <w:rFonts w:ascii="Aptos" w:hAnsi="Aptos" w:cs="Calibri"/>
        </w:rPr>
      </w:pPr>
      <w:r w:rsidRPr="0032239B">
        <w:rPr>
          <w:rFonts w:ascii="Aptos" w:hAnsi="Aptos" w:cs="Calibri"/>
        </w:rPr>
        <w:t>W przypadku, gdy organ podatkowy lub inny uprawniony podmiot zakwestionuje wartość któregokolwiek świadczenia, Strony zobowiązują się do niezwłocznego dokonania stosownej korekty wartości świadczeń lub rozliczenia kompensacyjnego, w sposób zapewniający zachowanie ich ekwiwalentności.</w:t>
      </w:r>
    </w:p>
    <w:p w14:paraId="1B6D449E" w14:textId="77777777" w:rsidR="00FD49CC" w:rsidRPr="0032239B" w:rsidRDefault="00FD49CC" w:rsidP="00F35423">
      <w:pPr>
        <w:spacing w:after="0"/>
        <w:jc w:val="both"/>
        <w:rPr>
          <w:rFonts w:ascii="Aptos" w:hAnsi="Aptos" w:cs="Calibri"/>
        </w:rPr>
      </w:pPr>
    </w:p>
    <w:p w14:paraId="13369586" w14:textId="77777777" w:rsidR="009C7CEE" w:rsidRDefault="009C7CEE" w:rsidP="00F35423">
      <w:pPr>
        <w:spacing w:after="0"/>
        <w:jc w:val="both"/>
        <w:rPr>
          <w:rFonts w:ascii="Aptos" w:hAnsi="Aptos" w:cs="Calibri"/>
          <w:b/>
          <w:bCs/>
        </w:rPr>
      </w:pPr>
    </w:p>
    <w:p w14:paraId="60033B27" w14:textId="77777777" w:rsidR="009C7CEE" w:rsidRDefault="009C7CEE" w:rsidP="00F35423">
      <w:pPr>
        <w:spacing w:after="0"/>
        <w:jc w:val="both"/>
        <w:rPr>
          <w:rFonts w:ascii="Aptos" w:hAnsi="Aptos" w:cs="Calibri"/>
          <w:b/>
          <w:bCs/>
        </w:rPr>
      </w:pPr>
    </w:p>
    <w:p w14:paraId="69F6FDC3" w14:textId="3012E5B6" w:rsidR="0079055E" w:rsidRPr="0032239B" w:rsidRDefault="0079055E" w:rsidP="00F35423">
      <w:pPr>
        <w:spacing w:after="0"/>
        <w:jc w:val="both"/>
        <w:rPr>
          <w:rFonts w:ascii="Aptos" w:hAnsi="Aptos" w:cs="Calibri"/>
          <w:b/>
          <w:bCs/>
        </w:rPr>
      </w:pPr>
      <w:r w:rsidRPr="0032239B">
        <w:rPr>
          <w:rFonts w:ascii="Aptos" w:hAnsi="Aptos" w:cs="Calibri"/>
          <w:b/>
          <w:bCs/>
        </w:rPr>
        <w:lastRenderedPageBreak/>
        <w:t xml:space="preserve">§ </w:t>
      </w:r>
      <w:r w:rsidR="00FD49CC" w:rsidRPr="0032239B">
        <w:rPr>
          <w:rFonts w:ascii="Aptos" w:hAnsi="Aptos" w:cs="Calibri"/>
          <w:b/>
          <w:bCs/>
        </w:rPr>
        <w:t>3</w:t>
      </w:r>
      <w:r w:rsidRPr="0032239B">
        <w:rPr>
          <w:rFonts w:ascii="Aptos" w:hAnsi="Aptos" w:cs="Calibri"/>
          <w:b/>
          <w:bCs/>
        </w:rPr>
        <w:t>. Zasady realizacji świadczeń</w:t>
      </w:r>
    </w:p>
    <w:p w14:paraId="70603EAB" w14:textId="2D99C104" w:rsidR="00FD49CC" w:rsidRPr="0032239B" w:rsidRDefault="00FD49CC" w:rsidP="00F35423">
      <w:pPr>
        <w:pStyle w:val="Akapitzlist"/>
        <w:numPr>
          <w:ilvl w:val="0"/>
          <w:numId w:val="20"/>
        </w:numPr>
        <w:spacing w:after="0"/>
        <w:ind w:left="360"/>
        <w:jc w:val="both"/>
        <w:rPr>
          <w:rFonts w:ascii="Aptos" w:hAnsi="Aptos" w:cs="Calibri"/>
        </w:rPr>
      </w:pPr>
      <w:r w:rsidRPr="0032239B">
        <w:rPr>
          <w:rFonts w:ascii="Aptos" w:hAnsi="Aptos" w:cs="Calibri"/>
        </w:rPr>
        <w:t>Strony zobowiązują się do wykonania świadczeń określonych w § 1 w terminach wskazanych w załącznikach nr 1 i nr 2, z zachowaniem zasad współpracy, rzetelności i dobrej organizacji.</w:t>
      </w:r>
    </w:p>
    <w:p w14:paraId="37511C5C" w14:textId="23925D1C" w:rsidR="00FD49CC" w:rsidRPr="0032239B" w:rsidRDefault="00FD49CC" w:rsidP="00F35423">
      <w:pPr>
        <w:pStyle w:val="Akapitzlist"/>
        <w:numPr>
          <w:ilvl w:val="0"/>
          <w:numId w:val="20"/>
        </w:numPr>
        <w:spacing w:after="0"/>
        <w:ind w:left="360"/>
        <w:jc w:val="both"/>
        <w:rPr>
          <w:rFonts w:ascii="Aptos" w:hAnsi="Aptos" w:cs="Calibri"/>
        </w:rPr>
      </w:pPr>
      <w:r w:rsidRPr="0032239B">
        <w:rPr>
          <w:rFonts w:ascii="Aptos" w:hAnsi="Aptos" w:cs="Calibri"/>
        </w:rPr>
        <w:t>Każda ze Stron zapewni należyte wykonanie świadczeń z zachowaniem staranności wymaganej w stosunkach zawodowych oraz zgodnie z obowiązującymi przepisami prawa, a także obowiązującymi standardami jakości.</w:t>
      </w:r>
    </w:p>
    <w:p w14:paraId="3DB9C12D" w14:textId="75C9636A" w:rsidR="00FD49CC" w:rsidRPr="0032239B" w:rsidRDefault="00FD49CC" w:rsidP="00F35423">
      <w:pPr>
        <w:pStyle w:val="Akapitzlist"/>
        <w:numPr>
          <w:ilvl w:val="0"/>
          <w:numId w:val="20"/>
        </w:numPr>
        <w:spacing w:after="0"/>
        <w:ind w:left="360"/>
        <w:jc w:val="both"/>
        <w:rPr>
          <w:rFonts w:ascii="Aptos" w:hAnsi="Aptos" w:cs="Calibri"/>
        </w:rPr>
      </w:pPr>
      <w:r w:rsidRPr="0032239B">
        <w:rPr>
          <w:rFonts w:ascii="Aptos" w:hAnsi="Aptos" w:cs="Calibri"/>
        </w:rPr>
        <w:t>Strony zobowiązują się do bieżącej współpracy w trakcie przygotowania i realizacji świadczeń, w szczególności poprzez:</w:t>
      </w:r>
    </w:p>
    <w:p w14:paraId="7103FC08" w14:textId="77777777" w:rsidR="00FD49CC" w:rsidRPr="0032239B" w:rsidRDefault="00FD49CC" w:rsidP="00F35423">
      <w:pPr>
        <w:numPr>
          <w:ilvl w:val="1"/>
          <w:numId w:val="21"/>
        </w:numPr>
        <w:spacing w:after="0"/>
        <w:ind w:left="1080"/>
        <w:jc w:val="both"/>
        <w:rPr>
          <w:rFonts w:ascii="Aptos" w:hAnsi="Aptos" w:cs="Calibri"/>
        </w:rPr>
      </w:pPr>
      <w:r w:rsidRPr="0032239B">
        <w:rPr>
          <w:rFonts w:ascii="Aptos" w:hAnsi="Aptos" w:cs="Calibri"/>
        </w:rPr>
        <w:t>przekazywanie sobie niezbędnych informacji, dokumentów, materiałów graficznych i technicznych w terminach umożliwiających prawidłową realizację Umowy,</w:t>
      </w:r>
    </w:p>
    <w:p w14:paraId="40E8B9CA" w14:textId="77777777" w:rsidR="00FD49CC" w:rsidRPr="0032239B" w:rsidRDefault="00FD49CC" w:rsidP="00F35423">
      <w:pPr>
        <w:numPr>
          <w:ilvl w:val="1"/>
          <w:numId w:val="21"/>
        </w:numPr>
        <w:spacing w:after="0"/>
        <w:ind w:left="1080"/>
        <w:jc w:val="both"/>
        <w:rPr>
          <w:rFonts w:ascii="Aptos" w:hAnsi="Aptos" w:cs="Calibri"/>
        </w:rPr>
      </w:pPr>
      <w:r w:rsidRPr="0032239B">
        <w:rPr>
          <w:rFonts w:ascii="Aptos" w:hAnsi="Aptos" w:cs="Calibri"/>
        </w:rPr>
        <w:t>wyznaczenie osób odpowiedzialnych do kontaktu roboczego i koordynacji realizacji Umowy,</w:t>
      </w:r>
    </w:p>
    <w:p w14:paraId="3B2C5007" w14:textId="77777777" w:rsidR="00FD49CC" w:rsidRPr="0032239B" w:rsidRDefault="00FD49CC" w:rsidP="00F35423">
      <w:pPr>
        <w:numPr>
          <w:ilvl w:val="1"/>
          <w:numId w:val="21"/>
        </w:numPr>
        <w:spacing w:after="0"/>
        <w:ind w:left="1080"/>
        <w:jc w:val="both"/>
        <w:rPr>
          <w:rFonts w:ascii="Aptos" w:hAnsi="Aptos" w:cs="Calibri"/>
        </w:rPr>
      </w:pPr>
      <w:r w:rsidRPr="0032239B">
        <w:rPr>
          <w:rFonts w:ascii="Aptos" w:hAnsi="Aptos" w:cs="Calibri"/>
        </w:rPr>
        <w:t>potwierdzanie wykonania poszczególnych świadczeń w formie pisemnej, elektronicznej lub poprzez podpisanie protokołu odbioru.</w:t>
      </w:r>
    </w:p>
    <w:p w14:paraId="2E06E79F" w14:textId="01A7AE25" w:rsidR="00FD49CC" w:rsidRPr="0032239B" w:rsidRDefault="00FD49CC" w:rsidP="00F35423">
      <w:pPr>
        <w:pStyle w:val="Akapitzlist"/>
        <w:numPr>
          <w:ilvl w:val="0"/>
          <w:numId w:val="20"/>
        </w:numPr>
        <w:spacing w:after="0"/>
        <w:ind w:left="360"/>
        <w:jc w:val="both"/>
        <w:rPr>
          <w:rFonts w:ascii="Aptos" w:hAnsi="Aptos" w:cs="Calibri"/>
        </w:rPr>
      </w:pPr>
      <w:r w:rsidRPr="0032239B">
        <w:rPr>
          <w:rFonts w:ascii="Aptos" w:hAnsi="Aptos" w:cs="Calibri"/>
        </w:rPr>
        <w:t>Strony mogą w uzasadnionych przypadkach dokonywać zmian zakresu lub sposobu realizacji świadczeń, o ile nie prowadzi to do zmiany ich charakteru</w:t>
      </w:r>
      <w:r w:rsidR="005C5214" w:rsidRPr="0032239B">
        <w:rPr>
          <w:rFonts w:ascii="Aptos" w:hAnsi="Aptos" w:cs="Calibri"/>
        </w:rPr>
        <w:t>,</w:t>
      </w:r>
      <w:r w:rsidRPr="0032239B">
        <w:rPr>
          <w:rFonts w:ascii="Aptos" w:hAnsi="Aptos" w:cs="Calibri"/>
        </w:rPr>
        <w:t xml:space="preserve"> ani wartości ekonomicznej. Zmiany te wymagają uzgodnienia w formie pisemnej lub elektronicznej (e-mail).</w:t>
      </w:r>
    </w:p>
    <w:p w14:paraId="7E20DD5B" w14:textId="2B2CB165" w:rsidR="00FD49CC" w:rsidRPr="0032239B" w:rsidRDefault="00FD49CC" w:rsidP="00F35423">
      <w:pPr>
        <w:pStyle w:val="Akapitzlist"/>
        <w:numPr>
          <w:ilvl w:val="0"/>
          <w:numId w:val="20"/>
        </w:numPr>
        <w:spacing w:after="0"/>
        <w:ind w:left="360"/>
        <w:jc w:val="both"/>
        <w:rPr>
          <w:rFonts w:ascii="Aptos" w:hAnsi="Aptos" w:cs="Calibri"/>
        </w:rPr>
      </w:pPr>
      <w:r w:rsidRPr="0032239B">
        <w:rPr>
          <w:rFonts w:ascii="Aptos" w:hAnsi="Aptos" w:cs="Calibri"/>
        </w:rPr>
        <w:t>W przypadku, gdy wykonanie świadczenia wymaga wcześniejszego dostarczenia przez drugą Stronę określonych materiałów, danych lub uzgodnień, termin realizacji świadczenia ulega odpowiedniemu przesunięciu o okres opóźnienia w ich dostarczeniu.</w:t>
      </w:r>
    </w:p>
    <w:p w14:paraId="209D3329" w14:textId="77777777" w:rsidR="00DF4F1C" w:rsidRPr="0032239B" w:rsidRDefault="00FD49CC" w:rsidP="00DF4F1C">
      <w:pPr>
        <w:pStyle w:val="Akapitzlist"/>
        <w:numPr>
          <w:ilvl w:val="0"/>
          <w:numId w:val="20"/>
        </w:numPr>
        <w:spacing w:after="0"/>
        <w:ind w:left="360"/>
        <w:jc w:val="both"/>
        <w:rPr>
          <w:rFonts w:ascii="Aptos" w:hAnsi="Aptos" w:cs="Calibri"/>
        </w:rPr>
      </w:pPr>
      <w:r w:rsidRPr="0032239B">
        <w:rPr>
          <w:rFonts w:ascii="Aptos" w:hAnsi="Aptos" w:cs="Calibri"/>
        </w:rPr>
        <w:t>W przypadku wystąpienia nieprawidłowości w realizacji świadczenia, Strona, która je stwierdzi, niezwłocznie powiadomi drugą Stronę, a ta zobowiązana będzie do ich usunięcia lub poprawy w terminie uzgodnionym przez Strony.</w:t>
      </w:r>
    </w:p>
    <w:p w14:paraId="1FA8DA35" w14:textId="155608D3" w:rsidR="00DF4F1C" w:rsidRPr="0032239B" w:rsidRDefault="00DF4F1C" w:rsidP="00DF4F1C">
      <w:pPr>
        <w:pStyle w:val="Akapitzlist"/>
        <w:numPr>
          <w:ilvl w:val="0"/>
          <w:numId w:val="20"/>
        </w:numPr>
        <w:spacing w:after="0"/>
        <w:ind w:left="360"/>
        <w:jc w:val="both"/>
        <w:rPr>
          <w:rFonts w:ascii="Aptos" w:hAnsi="Aptos" w:cs="Calibri"/>
        </w:rPr>
      </w:pPr>
      <w:r w:rsidRPr="0032239B">
        <w:rPr>
          <w:rFonts w:ascii="Aptos" w:hAnsi="Aptos" w:cs="Calibri"/>
        </w:rPr>
        <w:t>Każda ze Stron ponosi odpowiedzialność za szkody powstałe w wyniku niewykonania lub nienależytego wykonania swoich zobowiązań.</w:t>
      </w:r>
    </w:p>
    <w:p w14:paraId="6F3B8CDA" w14:textId="77777777" w:rsidR="009F517C" w:rsidRPr="0032239B" w:rsidRDefault="009F517C" w:rsidP="00F35423">
      <w:pPr>
        <w:spacing w:after="0"/>
        <w:jc w:val="both"/>
        <w:rPr>
          <w:rFonts w:ascii="Aptos" w:hAnsi="Aptos" w:cs="Calibri"/>
        </w:rPr>
      </w:pPr>
    </w:p>
    <w:p w14:paraId="7FC541BB" w14:textId="484637A7" w:rsidR="009F517C" w:rsidRPr="0032239B" w:rsidRDefault="009F517C" w:rsidP="00F35423">
      <w:pPr>
        <w:spacing w:after="0"/>
        <w:jc w:val="both"/>
        <w:rPr>
          <w:rFonts w:ascii="Aptos" w:hAnsi="Aptos" w:cs="Calibri"/>
          <w:b/>
          <w:bCs/>
        </w:rPr>
      </w:pPr>
      <w:r w:rsidRPr="0032239B">
        <w:rPr>
          <w:rFonts w:ascii="Aptos" w:hAnsi="Aptos" w:cs="Calibri"/>
          <w:b/>
          <w:bCs/>
        </w:rPr>
        <w:t xml:space="preserve">§ </w:t>
      </w:r>
      <w:r w:rsidR="00FD49CC" w:rsidRPr="0032239B">
        <w:rPr>
          <w:rFonts w:ascii="Aptos" w:hAnsi="Aptos" w:cs="Calibri"/>
          <w:b/>
          <w:bCs/>
        </w:rPr>
        <w:t>4</w:t>
      </w:r>
      <w:r w:rsidRPr="0032239B">
        <w:rPr>
          <w:rFonts w:ascii="Aptos" w:hAnsi="Aptos" w:cs="Calibri"/>
          <w:b/>
          <w:bCs/>
        </w:rPr>
        <w:t>. Prawa autorskie</w:t>
      </w:r>
      <w:r w:rsidR="00655D6E" w:rsidRPr="0032239B">
        <w:rPr>
          <w:rFonts w:ascii="Aptos" w:hAnsi="Aptos" w:cs="Calibri"/>
          <w:b/>
          <w:bCs/>
        </w:rPr>
        <w:t xml:space="preserve"> i wykorzystanie materiałów promocyjnych</w:t>
      </w:r>
    </w:p>
    <w:p w14:paraId="24543DBC" w14:textId="544A6DEE"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Partner zobowiązuje się do:</w:t>
      </w:r>
    </w:p>
    <w:p w14:paraId="4ED1162F"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 xml:space="preserve">dostarczenia wszelkich materiałów graficznych, fotograficznych, reklamowych lub tekstowych (dalej: </w:t>
      </w:r>
      <w:r w:rsidRPr="0032239B">
        <w:rPr>
          <w:rFonts w:ascii="Aptos" w:hAnsi="Aptos" w:cs="Calibri"/>
          <w:i/>
          <w:iCs/>
        </w:rPr>
        <w:t>Materiały</w:t>
      </w:r>
      <w:r w:rsidRPr="0032239B">
        <w:rPr>
          <w:rFonts w:ascii="Aptos" w:hAnsi="Aptos" w:cs="Calibri"/>
        </w:rPr>
        <w:t>), w formie elektronicznej, w formatach uzgodnionych ze Spółką (np. JPG, PNG, PDF, AI, EPS),</w:t>
      </w:r>
    </w:p>
    <w:p w14:paraId="464CEE74"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przekazania Materiałów w terminie ustalonym przez Strony, nie później jednak niż na 5 dni roboczych przed planowaną publikacją lub rozpoczęciem wydarzenia,</w:t>
      </w:r>
    </w:p>
    <w:p w14:paraId="1064A8C4"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przekazania Materiałów wolnych od wad prawnych, nie naruszających praw osób trzecich, w szczególności praw autorskich, pokrewnych, wizerunku lub dóbr osobistych,</w:t>
      </w:r>
    </w:p>
    <w:p w14:paraId="00AB2BC4"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lastRenderedPageBreak/>
        <w:t>udzielenia pisemnej lub elektronicznej zgody na każdą publikację lub sposób wykorzystania jego logotypu i innych oznaczeń w przypadkach wykraczających poza standardowe działania promocyjne określone w Umowie.</w:t>
      </w:r>
    </w:p>
    <w:p w14:paraId="41BAB966" w14:textId="6FA4E224" w:rsidR="00655D6E" w:rsidRPr="0032239B" w:rsidRDefault="009C7CEE" w:rsidP="00F35423">
      <w:pPr>
        <w:numPr>
          <w:ilvl w:val="0"/>
          <w:numId w:val="15"/>
        </w:numPr>
        <w:tabs>
          <w:tab w:val="num" w:pos="720"/>
        </w:tabs>
        <w:spacing w:after="0"/>
        <w:jc w:val="both"/>
        <w:rPr>
          <w:rFonts w:ascii="Aptos" w:hAnsi="Aptos" w:cs="Calibri"/>
        </w:rPr>
      </w:pPr>
      <w:r>
        <w:rPr>
          <w:rFonts w:ascii="Aptos" w:hAnsi="Aptos" w:cs="Calibri"/>
        </w:rPr>
        <w:t>Klub</w:t>
      </w:r>
      <w:r w:rsidR="00655D6E" w:rsidRPr="0032239B">
        <w:rPr>
          <w:rFonts w:ascii="Aptos" w:hAnsi="Aptos" w:cs="Calibri"/>
        </w:rPr>
        <w:t xml:space="preserve"> zastrzega sobie prawo do dokonania niezbędnych korekt technicznych, redakcyjnych lub dostosowań formatów Materiałów, pod warunkiem że nie prowadzą one do zniekształcenia ich treści lub przekazu. Wszelkie merytoryczne zmiany wymagają uprzedniej akceptacji Partnera, wyrażonej w formie pisemnej lub za pośrednictwem poczty elektronicznej.</w:t>
      </w:r>
    </w:p>
    <w:p w14:paraId="33674491" w14:textId="2CF14075"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 xml:space="preserve">Z chwilą przekazania Materiałów, Partner udziela </w:t>
      </w:r>
      <w:r w:rsidR="009C7CEE">
        <w:rPr>
          <w:rFonts w:ascii="Aptos" w:hAnsi="Aptos" w:cs="Calibri"/>
        </w:rPr>
        <w:t>Klub</w:t>
      </w:r>
      <w:r w:rsidRPr="0032239B">
        <w:rPr>
          <w:rFonts w:ascii="Aptos" w:hAnsi="Aptos" w:cs="Calibri"/>
        </w:rPr>
        <w:t xml:space="preserve"> niewyłącznej, nieodpłatnej licencji na korzystanie z nich na terytorium Rzeczypospolitej Polskiej oraz w Internecie, na okres obowiązywania Umowy, wyłącznie w zakresie niezbędnym do jej wykonania i promocji wydarzeń, o których mowa w Umowie.</w:t>
      </w:r>
    </w:p>
    <w:p w14:paraId="1BBE2AB2" w14:textId="77777777"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Licencja obejmuje w szczególności następujące pola eksploatacji:</w:t>
      </w:r>
    </w:p>
    <w:p w14:paraId="6978B518"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utrwalanie i zwielokrotnianie Materiałów dowolną techniką (drukarską, cyfrową, fotograficzną, audiowizualną, elektroniczną, informatyczną),</w:t>
      </w:r>
    </w:p>
    <w:p w14:paraId="56C85008"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wprowadzanie Materiałów do pamięci komputera, sieci komputerowych lub serwisów internetowych,</w:t>
      </w:r>
    </w:p>
    <w:p w14:paraId="5DB3157A"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publiczne udostępnianie Materiałów w taki sposób, aby każdy mógł mieć do nich dostęp w miejscu i czasie przez siebie wybranym (w tym w mediach społecznościowych, serwisach www, newsletterach, aplikacjach mobilnych),</w:t>
      </w:r>
    </w:p>
    <w:p w14:paraId="3A4BC99B"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wystawianie, wyświetlanie i publikowanie Materiałów w przestrzeniach publicznych, na obiektach sportowych, banerach, stoiskach promocyjnych, plakatach, ulotkach oraz w innych materiałach reklamowych,</w:t>
      </w:r>
    </w:p>
    <w:p w14:paraId="08820273"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włączanie Materiałów do innych materiałów promocyjnych, filmów, relacji z wydarzeń lub publikacji o charakterze informacyjnym lub marketingowym,</w:t>
      </w:r>
    </w:p>
    <w:p w14:paraId="7EA49FA9" w14:textId="77777777" w:rsidR="00655D6E" w:rsidRPr="0032239B" w:rsidRDefault="00655D6E" w:rsidP="00F35423">
      <w:pPr>
        <w:numPr>
          <w:ilvl w:val="1"/>
          <w:numId w:val="15"/>
        </w:numPr>
        <w:spacing w:after="0"/>
        <w:jc w:val="both"/>
        <w:rPr>
          <w:rFonts w:ascii="Aptos" w:hAnsi="Aptos" w:cs="Calibri"/>
        </w:rPr>
      </w:pPr>
      <w:r w:rsidRPr="0032239B">
        <w:rPr>
          <w:rFonts w:ascii="Aptos" w:hAnsi="Aptos" w:cs="Calibri"/>
        </w:rPr>
        <w:t>archiwizowanie Materiałów przez okres wynikający z obowiązków sprawozdawczych lub archiwalnych Spółki.</w:t>
      </w:r>
    </w:p>
    <w:p w14:paraId="0C8E04D8" w14:textId="1A3E9F77"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 xml:space="preserve">Licencja, o której mowa w ust. 4, obejmuje prawo do udzielania dalszych licencji (sublicencji) podmiotom współpracującym z </w:t>
      </w:r>
      <w:r w:rsidR="009C7CEE">
        <w:rPr>
          <w:rFonts w:ascii="Aptos" w:hAnsi="Aptos" w:cs="Calibri"/>
        </w:rPr>
        <w:t>Klub</w:t>
      </w:r>
      <w:r w:rsidRPr="0032239B">
        <w:rPr>
          <w:rFonts w:ascii="Aptos" w:hAnsi="Aptos" w:cs="Calibri"/>
        </w:rPr>
        <w:t xml:space="preserve"> przy realizacji działań promocyjnych lub organizacji wydarzeń, o ile jest to niezbędne do prawidłowej realizacji Umowy.</w:t>
      </w:r>
    </w:p>
    <w:p w14:paraId="3F5C7C0E" w14:textId="49715B56"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 xml:space="preserve">Wszelkie materiały promocyjne, dokumenty graficzne, projekty, zdjęcia i filmy wykonane przez </w:t>
      </w:r>
      <w:r w:rsidR="009C7CEE">
        <w:rPr>
          <w:rFonts w:ascii="Aptos" w:hAnsi="Aptos" w:cs="Calibri"/>
        </w:rPr>
        <w:t>Klub</w:t>
      </w:r>
      <w:r w:rsidRPr="0032239B">
        <w:rPr>
          <w:rFonts w:ascii="Aptos" w:hAnsi="Aptos" w:cs="Calibri"/>
        </w:rPr>
        <w:t xml:space="preserve"> w ramach realizacji niniejszej Umowy stanowią własność </w:t>
      </w:r>
      <w:r w:rsidR="009C7CEE">
        <w:rPr>
          <w:rFonts w:ascii="Aptos" w:hAnsi="Aptos" w:cs="Calibri"/>
        </w:rPr>
        <w:t>Klub</w:t>
      </w:r>
      <w:r w:rsidRPr="0032239B">
        <w:rPr>
          <w:rFonts w:ascii="Aptos" w:hAnsi="Aptos" w:cs="Calibri"/>
        </w:rPr>
        <w:t>, z zastrzeżeniem autorskich praw majątkowych do elementów pochodzących od Partnera, wykorzystanych zgodnie z udzieloną licencją.</w:t>
      </w:r>
    </w:p>
    <w:p w14:paraId="319CC851" w14:textId="65A16DB4" w:rsidR="00655D6E"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Strony zobowiązują się do niewykorzystywania nazw, znaków towarowych, logotypów, haseł reklamowych, projektów graficznych lub innych oznaczeń drugiej Strony w sposób mogący naruszyć jej renomę, wizerunek lub interesy gospodarcze.</w:t>
      </w:r>
    </w:p>
    <w:p w14:paraId="685F8B53" w14:textId="031D4506" w:rsidR="00912FE6" w:rsidRPr="0032239B" w:rsidRDefault="00655D6E" w:rsidP="00F35423">
      <w:pPr>
        <w:numPr>
          <w:ilvl w:val="0"/>
          <w:numId w:val="15"/>
        </w:numPr>
        <w:tabs>
          <w:tab w:val="num" w:pos="720"/>
        </w:tabs>
        <w:spacing w:after="0"/>
        <w:jc w:val="both"/>
        <w:rPr>
          <w:rFonts w:ascii="Aptos" w:hAnsi="Aptos" w:cs="Calibri"/>
        </w:rPr>
      </w:pPr>
      <w:r w:rsidRPr="0032239B">
        <w:rPr>
          <w:rFonts w:ascii="Aptos" w:hAnsi="Aptos" w:cs="Calibri"/>
        </w:rPr>
        <w:t xml:space="preserve">W razie skierowania przez osobę trzecią przeciwko </w:t>
      </w:r>
      <w:r w:rsidR="009C7CEE">
        <w:rPr>
          <w:rFonts w:ascii="Aptos" w:hAnsi="Aptos" w:cs="Calibri"/>
        </w:rPr>
        <w:t>Klub</w:t>
      </w:r>
      <w:r w:rsidRPr="0032239B">
        <w:rPr>
          <w:rFonts w:ascii="Aptos" w:hAnsi="Aptos" w:cs="Calibri"/>
        </w:rPr>
        <w:t xml:space="preserve"> lub Partnerowi jakichkolwiek roszczeń wynikających z naruszenia praw autorskich, pokrewnych lub praw do wizerunku, Strona, która przekazała dany materiał, zobowiązuje się zwolnić drugą </w:t>
      </w:r>
      <w:r w:rsidRPr="0032239B">
        <w:rPr>
          <w:rFonts w:ascii="Aptos" w:hAnsi="Aptos" w:cs="Calibri"/>
        </w:rPr>
        <w:lastRenderedPageBreak/>
        <w:t>Stronę z odpowiedzialności, przejąć postępowanie i pokryć wszelkie szkody, koszty lub zobowiązania wynikłe z tego tytułu.</w:t>
      </w:r>
    </w:p>
    <w:p w14:paraId="65CBAA93" w14:textId="60283420" w:rsidR="0079055E" w:rsidRPr="0032239B" w:rsidRDefault="0079055E" w:rsidP="00F35423">
      <w:pPr>
        <w:spacing w:after="0"/>
        <w:jc w:val="both"/>
        <w:rPr>
          <w:rFonts w:ascii="Aptos" w:hAnsi="Aptos" w:cs="Calibri"/>
        </w:rPr>
      </w:pPr>
    </w:p>
    <w:p w14:paraId="53905D02" w14:textId="0890375F" w:rsidR="0079055E" w:rsidRPr="0032239B" w:rsidRDefault="0079055E" w:rsidP="00F35423">
      <w:pPr>
        <w:spacing w:after="0"/>
        <w:jc w:val="both"/>
        <w:rPr>
          <w:rFonts w:ascii="Aptos" w:hAnsi="Aptos" w:cs="Calibri"/>
          <w:b/>
          <w:bCs/>
        </w:rPr>
      </w:pPr>
      <w:r w:rsidRPr="0032239B">
        <w:rPr>
          <w:rFonts w:ascii="Aptos" w:hAnsi="Aptos" w:cs="Calibri"/>
          <w:b/>
          <w:bCs/>
        </w:rPr>
        <w:t xml:space="preserve">§ </w:t>
      </w:r>
      <w:r w:rsidR="00DF4F1C" w:rsidRPr="0032239B">
        <w:rPr>
          <w:rFonts w:ascii="Aptos" w:hAnsi="Aptos" w:cs="Calibri"/>
          <w:b/>
          <w:bCs/>
        </w:rPr>
        <w:t>5</w:t>
      </w:r>
      <w:r w:rsidRPr="0032239B">
        <w:rPr>
          <w:rFonts w:ascii="Aptos" w:hAnsi="Aptos" w:cs="Calibri"/>
          <w:b/>
          <w:bCs/>
        </w:rPr>
        <w:t>. Poufność</w:t>
      </w:r>
    </w:p>
    <w:p w14:paraId="1DF1C20E" w14:textId="695C51C5"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Strony zobowiązują się do zachowania w poufności wszelkich informacji, danych i materiałów, które uzyskały w związku z zawarciem lub wykonywaniem niniejszej Umowy, niezależnie od formy ich przekazania, w szczególności informacji o charakterze technicznym, organizacyjnym, handlowym, finansowym, marketingowym, prawnym, a także informacji dotyczących działalności, partnerów, kontrahentów lub pracowników drugiej Strony (dalej: Informacje poufne).</w:t>
      </w:r>
    </w:p>
    <w:p w14:paraId="5EAE43CA" w14:textId="2BF583B4"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Zobowiązanie do zachowania poufności obejmuje w szczególności zakaz:</w:t>
      </w:r>
    </w:p>
    <w:p w14:paraId="5E6B78C5"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ujawniania, przekazywania lub udostępniania Informacji poufnych osobom trzecim bez uprzedniej pisemnej zgody drugiej Strony,</w:t>
      </w:r>
    </w:p>
    <w:p w14:paraId="5C04F5FB"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wykorzystywania Informacji poufnych w jakimkolwiek celu innym niż realizacja niniejszej Umowy,</w:t>
      </w:r>
    </w:p>
    <w:p w14:paraId="455D84E9"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kopiowania, utrwalania lub powielania Informacji poufnych, chyba że jest to niezbędne do wykonania obowiązków wynikających z Umowy.</w:t>
      </w:r>
    </w:p>
    <w:p w14:paraId="2FC0B99C" w14:textId="3AF8582A"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Obowiązek zachowania poufności nie dotyczy informacji:</w:t>
      </w:r>
    </w:p>
    <w:p w14:paraId="0F9D5CC8"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które były publicznie dostępne w chwili ich ujawnienia lub stały się publicznie dostępne bez naruszenia niniejszej Umowy,</w:t>
      </w:r>
    </w:p>
    <w:p w14:paraId="22FD2698"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które Strona otrzymała od osoby trzeciej uprawnionej do ich ujawnienia,</w:t>
      </w:r>
    </w:p>
    <w:p w14:paraId="64BE6910"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których ujawnienie jest wymagane przez bezwzględnie obowiązujące przepisy prawa, decyzję sądu, prokuratury lub innego uprawnionego organu – pod warunkiem uprzedniego, możliwego do wykonania, poinformowania drugiej Strony o takim obowiązku,</w:t>
      </w:r>
    </w:p>
    <w:p w14:paraId="77D16E77" w14:textId="77777777" w:rsidR="00955EA2" w:rsidRPr="0032239B" w:rsidRDefault="00955EA2" w:rsidP="00F35423">
      <w:pPr>
        <w:numPr>
          <w:ilvl w:val="1"/>
          <w:numId w:val="26"/>
        </w:numPr>
        <w:spacing w:after="0"/>
        <w:jc w:val="both"/>
        <w:rPr>
          <w:rFonts w:ascii="Aptos" w:hAnsi="Aptos" w:cs="Calibri"/>
        </w:rPr>
      </w:pPr>
      <w:r w:rsidRPr="0032239B">
        <w:rPr>
          <w:rFonts w:ascii="Aptos" w:hAnsi="Aptos" w:cs="Calibri"/>
        </w:rPr>
        <w:t>które Strona ujawnia swoim doradcom prawnym, podatkowym lub audytorom – pod warunkiem objęcia ich obowiązkiem zachowania poufności.</w:t>
      </w:r>
    </w:p>
    <w:p w14:paraId="3887BB66" w14:textId="776CD4B3"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Strony zobowiązują się do zapewnienia, aby obowiązek poufności był przestrzegany również przez ich pracowników, współpracowników oraz inne osoby, którym przekazują informacje w związku z realizacją Umowy.</w:t>
      </w:r>
    </w:p>
    <w:p w14:paraId="620FB828" w14:textId="3A56A8EC"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Obowiązek zachowania poufności obowiązuje przez okres 5 (pięciu) lat od dnia rozwiązania lub wygaśnięcia Umowy, niezależnie od przyczyny jej zakończenia, chyba że przepisy prawa przewidują dłuższy okres przechowywania danych lub dokumentacji.</w:t>
      </w:r>
    </w:p>
    <w:p w14:paraId="1327DA24" w14:textId="1404794D" w:rsidR="00955EA2" w:rsidRPr="0032239B" w:rsidRDefault="00955EA2" w:rsidP="00F35423">
      <w:pPr>
        <w:pStyle w:val="Akapitzlist"/>
        <w:numPr>
          <w:ilvl w:val="0"/>
          <w:numId w:val="26"/>
        </w:numPr>
        <w:spacing w:after="0"/>
        <w:jc w:val="both"/>
        <w:rPr>
          <w:rFonts w:ascii="Aptos" w:hAnsi="Aptos" w:cs="Calibri"/>
        </w:rPr>
      </w:pPr>
      <w:r w:rsidRPr="0032239B">
        <w:rPr>
          <w:rFonts w:ascii="Aptos" w:hAnsi="Aptos" w:cs="Calibri"/>
        </w:rPr>
        <w:t>W przypadku naruszenia postanowień niniejszego paragrafu Strona, która dopuściła się naruszenia, zobowiązana będzie do naprawienia szkody poniesionej przez drugą Stronę</w:t>
      </w:r>
      <w:r w:rsidR="00A65249" w:rsidRPr="0032239B">
        <w:rPr>
          <w:rFonts w:ascii="Aptos" w:hAnsi="Aptos" w:cs="Calibri"/>
        </w:rPr>
        <w:t>.</w:t>
      </w:r>
    </w:p>
    <w:p w14:paraId="2619C1B1" w14:textId="0BFFA91E" w:rsidR="0079055E" w:rsidRPr="0032239B" w:rsidRDefault="0079055E" w:rsidP="00F35423">
      <w:pPr>
        <w:spacing w:after="0"/>
        <w:jc w:val="both"/>
        <w:rPr>
          <w:rFonts w:ascii="Aptos" w:hAnsi="Aptos" w:cs="Calibri"/>
        </w:rPr>
      </w:pPr>
    </w:p>
    <w:p w14:paraId="6360F8C7" w14:textId="5352E01B" w:rsidR="00912FE6" w:rsidRPr="0032239B" w:rsidRDefault="00912FE6" w:rsidP="00F35423">
      <w:pPr>
        <w:spacing w:after="0"/>
        <w:jc w:val="both"/>
        <w:rPr>
          <w:rFonts w:ascii="Aptos" w:hAnsi="Aptos" w:cs="Calibri"/>
          <w:b/>
          <w:bCs/>
        </w:rPr>
      </w:pPr>
      <w:r w:rsidRPr="0032239B">
        <w:rPr>
          <w:rFonts w:ascii="Aptos" w:hAnsi="Aptos" w:cs="Calibri"/>
          <w:b/>
          <w:bCs/>
        </w:rPr>
        <w:t xml:space="preserve">§ </w:t>
      </w:r>
      <w:r w:rsidR="00E07B51" w:rsidRPr="0032239B">
        <w:rPr>
          <w:rFonts w:ascii="Aptos" w:hAnsi="Aptos" w:cs="Calibri"/>
          <w:b/>
          <w:bCs/>
        </w:rPr>
        <w:t>6</w:t>
      </w:r>
      <w:r w:rsidRPr="0032239B">
        <w:rPr>
          <w:rFonts w:ascii="Aptos" w:hAnsi="Aptos" w:cs="Calibri"/>
          <w:b/>
          <w:bCs/>
        </w:rPr>
        <w:t>. Ochrona danych osobowych</w:t>
      </w:r>
    </w:p>
    <w:p w14:paraId="0D8E151C" w14:textId="76F7F5F2"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 xml:space="preserve">Strony oświadczają, że w zakresie przetwarzania danych osobowych w związku z zawarciem i wykonywaniem niniejszej Umowy działają jako odrębni administratorzy </w:t>
      </w:r>
      <w:r w:rsidRPr="0032239B">
        <w:rPr>
          <w:rFonts w:ascii="Aptos" w:hAnsi="Aptos" w:cs="Calibri"/>
        </w:rPr>
        <w:lastRenderedPageBreak/>
        <w:t>danych osobowych w rozumieniu art. 4 pkt 7 Rozporządzenia Parlamentu Europejskiego i Rady (UE) 2016/679 z dnia 27 kwietnia 2016 r. (Dz. Urz. UE L 119 z 04.05.2016, str. 1), zwanego dalej „Rozporządzeniem 2016/679” lub „RODO”.</w:t>
      </w:r>
    </w:p>
    <w:p w14:paraId="1ECC7B1C" w14:textId="7B06B43B"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 xml:space="preserve">Informację dotyczącą przetwarzania przez </w:t>
      </w:r>
      <w:r w:rsidR="009C7CEE">
        <w:rPr>
          <w:rFonts w:ascii="Aptos" w:hAnsi="Aptos" w:cs="Calibri"/>
        </w:rPr>
        <w:t>Klub</w:t>
      </w:r>
      <w:r w:rsidRPr="0032239B">
        <w:rPr>
          <w:rFonts w:ascii="Aptos" w:hAnsi="Aptos" w:cs="Calibri"/>
        </w:rPr>
        <w:t xml:space="preserve"> Sp. z o.o. danych osobowych Partnera oraz osób fizycznych reprezentujących Partnera lub jego przedstawicieli wyznaczonych przez niego do prowadzenia kontaktu lub wykonania niniejszej Umowy (np. pracowników lub współpracowników Partnera — dalej łącznie: </w:t>
      </w:r>
      <w:r w:rsidRPr="0032239B">
        <w:rPr>
          <w:rFonts w:ascii="Aptos" w:hAnsi="Aptos" w:cs="Calibri"/>
          <w:i/>
          <w:iCs/>
        </w:rPr>
        <w:t>Przedstawiciele</w:t>
      </w:r>
      <w:r w:rsidRPr="0032239B">
        <w:rPr>
          <w:rFonts w:ascii="Aptos" w:hAnsi="Aptos" w:cs="Calibri"/>
        </w:rPr>
        <w:t xml:space="preserve">), których dane osobowe udostępnia Partner w związku z zawarciem lub wykonywaniem niniejszej Umowy, zawiera Załącznik nr </w:t>
      </w:r>
      <w:r w:rsidR="00EC4D7B" w:rsidRPr="0032239B">
        <w:rPr>
          <w:rFonts w:ascii="Aptos" w:hAnsi="Aptos" w:cs="Calibri"/>
        </w:rPr>
        <w:t>3</w:t>
      </w:r>
      <w:r w:rsidRPr="0032239B">
        <w:rPr>
          <w:rFonts w:ascii="Aptos" w:hAnsi="Aptos" w:cs="Calibri"/>
        </w:rPr>
        <w:t xml:space="preserve"> do niniejszej Umowy.</w:t>
      </w:r>
    </w:p>
    <w:p w14:paraId="259BB3E5" w14:textId="060BFAA4" w:rsidR="00912FE6" w:rsidRPr="0032239B" w:rsidRDefault="009C7CEE" w:rsidP="00F35423">
      <w:pPr>
        <w:pStyle w:val="Akapitzlist"/>
        <w:numPr>
          <w:ilvl w:val="0"/>
          <w:numId w:val="9"/>
        </w:numPr>
        <w:tabs>
          <w:tab w:val="num" w:pos="720"/>
        </w:tabs>
        <w:spacing w:after="0"/>
        <w:jc w:val="both"/>
        <w:rPr>
          <w:rFonts w:ascii="Aptos" w:hAnsi="Aptos" w:cs="Calibri"/>
        </w:rPr>
      </w:pPr>
      <w:r>
        <w:rPr>
          <w:rFonts w:ascii="Aptos" w:hAnsi="Aptos" w:cs="Calibri"/>
        </w:rPr>
        <w:t>Klub</w:t>
      </w:r>
      <w:r w:rsidR="00912FE6" w:rsidRPr="0032239B">
        <w:rPr>
          <w:rFonts w:ascii="Aptos" w:hAnsi="Aptos" w:cs="Calibri"/>
        </w:rPr>
        <w:t xml:space="preserve"> informuje, że Partner jest zobowiązany do wypełnienia wszystkich obowiązków formalno-prawnych związanych z zawarciem lub wykonywaniem niniejszej Umowy, w tym wynikających z przepisów Rozporządzenia 2016/679, w szczególności:</w:t>
      </w:r>
    </w:p>
    <w:p w14:paraId="6151200C" w14:textId="77777777" w:rsidR="00912FE6" w:rsidRPr="0032239B" w:rsidRDefault="00912FE6" w:rsidP="00F35423">
      <w:pPr>
        <w:numPr>
          <w:ilvl w:val="1"/>
          <w:numId w:val="9"/>
        </w:numPr>
        <w:spacing w:after="0"/>
        <w:jc w:val="both"/>
        <w:rPr>
          <w:rFonts w:ascii="Aptos" w:hAnsi="Aptos" w:cs="Calibri"/>
        </w:rPr>
      </w:pPr>
      <w:r w:rsidRPr="0032239B">
        <w:rPr>
          <w:rFonts w:ascii="Aptos" w:hAnsi="Aptos" w:cs="Calibri"/>
        </w:rPr>
        <w:t>dopełnienia obowiązku informacyjnego przewidzianego w art. 13 RODO względem osób fizycznych, których dane osobowe dotyczą i od których Partner bezpośrednio pozyskał te dane,</w:t>
      </w:r>
    </w:p>
    <w:p w14:paraId="00474D9F" w14:textId="1B5F73CE" w:rsidR="00912FE6" w:rsidRPr="0032239B" w:rsidRDefault="00912FE6" w:rsidP="00F35423">
      <w:pPr>
        <w:numPr>
          <w:ilvl w:val="1"/>
          <w:numId w:val="9"/>
        </w:numPr>
        <w:spacing w:after="0"/>
        <w:jc w:val="both"/>
        <w:rPr>
          <w:rFonts w:ascii="Aptos" w:hAnsi="Aptos" w:cs="Calibri"/>
        </w:rPr>
      </w:pPr>
      <w:r w:rsidRPr="0032239B">
        <w:rPr>
          <w:rFonts w:ascii="Aptos" w:hAnsi="Aptos" w:cs="Calibri"/>
        </w:rPr>
        <w:t xml:space="preserve">wypełnienia obowiązku informacyjnego wynikającego z art. 14 RODO wobec osób fizycznych, których dane Partner przekazuje </w:t>
      </w:r>
      <w:r w:rsidR="009C7CEE">
        <w:rPr>
          <w:rFonts w:ascii="Aptos" w:hAnsi="Aptos" w:cs="Calibri"/>
        </w:rPr>
        <w:t>Klub</w:t>
      </w:r>
      <w:r w:rsidRPr="0032239B">
        <w:rPr>
          <w:rFonts w:ascii="Aptos" w:hAnsi="Aptos" w:cs="Calibri"/>
        </w:rPr>
        <w:t>, a które pozyskał pośrednio, chyba że zachodzi co najmniej jedno z wyłączeń, o których mowa w art. 14 ust. 5 RODO.</w:t>
      </w:r>
    </w:p>
    <w:p w14:paraId="4A797765" w14:textId="381D1972"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 xml:space="preserve">Partner zobowiązany jest do przekazania osobom fizycznym, od których dane osobowe bezpośrednio lub pośrednio pozyskał i udostępnił </w:t>
      </w:r>
      <w:r w:rsidR="009C7CEE">
        <w:rPr>
          <w:rFonts w:ascii="Aptos" w:hAnsi="Aptos" w:cs="Calibri"/>
        </w:rPr>
        <w:t>Klub</w:t>
      </w:r>
      <w:r w:rsidRPr="0032239B">
        <w:rPr>
          <w:rFonts w:ascii="Aptos" w:hAnsi="Aptos" w:cs="Calibri"/>
        </w:rPr>
        <w:t xml:space="preserve"> w celu prowadzenia negocjacji, zawarcia lub wykonania niniejszej Umowy, informacji o treści Załącznika nr </w:t>
      </w:r>
      <w:r w:rsidR="00EC4D7B" w:rsidRPr="0032239B">
        <w:rPr>
          <w:rFonts w:ascii="Aptos" w:hAnsi="Aptos" w:cs="Calibri"/>
        </w:rPr>
        <w:t>3</w:t>
      </w:r>
      <w:r w:rsidRPr="0032239B">
        <w:rPr>
          <w:rFonts w:ascii="Aptos" w:hAnsi="Aptos" w:cs="Calibri"/>
        </w:rPr>
        <w:t xml:space="preserve"> do niniejszej Umowy, w formie pisemnej lub elektronicznej, zgodnie z art. 14 RODO.</w:t>
      </w:r>
    </w:p>
    <w:p w14:paraId="30E64518" w14:textId="16F1EC78"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 xml:space="preserve">Partner zobowiązany jest do wykonania obowiązku, o którym mowa w ust. 4, w sposób umożliwiający wykazanie jego realizacji oraz do udostępnienia </w:t>
      </w:r>
      <w:r w:rsidR="009C7CEE">
        <w:rPr>
          <w:rFonts w:ascii="Aptos" w:hAnsi="Aptos" w:cs="Calibri"/>
        </w:rPr>
        <w:t>Klub</w:t>
      </w:r>
      <w:r w:rsidRPr="0032239B">
        <w:rPr>
          <w:rFonts w:ascii="Aptos" w:hAnsi="Aptos" w:cs="Calibri"/>
        </w:rPr>
        <w:t xml:space="preserve"> — na każde jego wezwanie, w terminie przez niego wskazanym — dowodu wykonania obowiązku informacyjnego.</w:t>
      </w:r>
    </w:p>
    <w:p w14:paraId="41FE5409" w14:textId="58C28D2A"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Strony zobowiązują się do przetwarzania danych osobowych wyłącznie w zakresie i celu niezbędnym do realizacji niniejszej Umowy oraz z zachowaniem odpowiednich środków technicznych i organizacyjnych zapewniających bezpieczeństwo danych, zgodnie z art. 32 Rozporządzenia 2016/679.</w:t>
      </w:r>
    </w:p>
    <w:p w14:paraId="54EAB0F7" w14:textId="6408D994"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Każda ze Stron przekaże drugiej stronie dane kontaktowe swojego Inspektora Ochrony Danych, o ile jest powołany.</w:t>
      </w:r>
    </w:p>
    <w:p w14:paraId="4A93C973" w14:textId="16C10B6E" w:rsidR="00912FE6" w:rsidRPr="0032239B" w:rsidRDefault="00912FE6" w:rsidP="00F35423">
      <w:pPr>
        <w:pStyle w:val="Akapitzlist"/>
        <w:numPr>
          <w:ilvl w:val="0"/>
          <w:numId w:val="9"/>
        </w:numPr>
        <w:tabs>
          <w:tab w:val="num" w:pos="720"/>
        </w:tabs>
        <w:spacing w:after="0"/>
        <w:jc w:val="both"/>
        <w:rPr>
          <w:rFonts w:ascii="Aptos" w:hAnsi="Aptos" w:cs="Calibri"/>
        </w:rPr>
      </w:pPr>
      <w:r w:rsidRPr="0032239B">
        <w:rPr>
          <w:rFonts w:ascii="Aptos" w:hAnsi="Aptos" w:cs="Calibri"/>
        </w:rPr>
        <w:t>W przypadku, gdy realizacja Umowy wiązałaby się z powierzeniem przetwarzania danych osobowych jednej Stronie przez drugą, Strony zawrą odrębną umowę powierzenia przetwarzania danych osobowych, która stanowić będzie załącznik do niniejszej Umowy.</w:t>
      </w:r>
    </w:p>
    <w:p w14:paraId="7FED14D0" w14:textId="77777777" w:rsidR="00912FE6" w:rsidRPr="0032239B" w:rsidRDefault="00912FE6" w:rsidP="00F35423">
      <w:pPr>
        <w:spacing w:after="0"/>
        <w:jc w:val="both"/>
        <w:rPr>
          <w:rFonts w:ascii="Aptos" w:hAnsi="Aptos" w:cs="Calibri"/>
          <w:b/>
          <w:bCs/>
        </w:rPr>
      </w:pPr>
    </w:p>
    <w:p w14:paraId="00F4A00F" w14:textId="77777777" w:rsidR="009C7CEE" w:rsidRDefault="009C7CEE" w:rsidP="00F35423">
      <w:pPr>
        <w:spacing w:after="0"/>
        <w:jc w:val="both"/>
        <w:rPr>
          <w:rFonts w:ascii="Aptos" w:hAnsi="Aptos" w:cs="Calibri"/>
          <w:b/>
          <w:bCs/>
        </w:rPr>
      </w:pPr>
    </w:p>
    <w:p w14:paraId="60ECE915" w14:textId="77777777" w:rsidR="009C7CEE" w:rsidRDefault="009C7CEE" w:rsidP="00F35423">
      <w:pPr>
        <w:spacing w:after="0"/>
        <w:jc w:val="both"/>
        <w:rPr>
          <w:rFonts w:ascii="Aptos" w:hAnsi="Aptos" w:cs="Calibri"/>
          <w:b/>
          <w:bCs/>
        </w:rPr>
      </w:pPr>
    </w:p>
    <w:p w14:paraId="45287C2A" w14:textId="43AD0D88" w:rsidR="0079055E" w:rsidRPr="0032239B" w:rsidRDefault="0079055E" w:rsidP="00F35423">
      <w:pPr>
        <w:spacing w:after="0"/>
        <w:jc w:val="both"/>
        <w:rPr>
          <w:rFonts w:ascii="Aptos" w:hAnsi="Aptos" w:cs="Calibri"/>
          <w:b/>
          <w:bCs/>
        </w:rPr>
      </w:pPr>
      <w:r w:rsidRPr="0032239B">
        <w:rPr>
          <w:rFonts w:ascii="Aptos" w:hAnsi="Aptos" w:cs="Calibri"/>
          <w:b/>
          <w:bCs/>
        </w:rPr>
        <w:lastRenderedPageBreak/>
        <w:t xml:space="preserve">§ </w:t>
      </w:r>
      <w:r w:rsidR="00E07B51" w:rsidRPr="0032239B">
        <w:rPr>
          <w:rFonts w:ascii="Aptos" w:hAnsi="Aptos" w:cs="Calibri"/>
          <w:b/>
          <w:bCs/>
        </w:rPr>
        <w:t>7</w:t>
      </w:r>
      <w:r w:rsidRPr="0032239B">
        <w:rPr>
          <w:rFonts w:ascii="Aptos" w:hAnsi="Aptos" w:cs="Calibri"/>
          <w:b/>
          <w:bCs/>
        </w:rPr>
        <w:t>. Okres obowiązywania i rozwiązanie Umowy</w:t>
      </w:r>
    </w:p>
    <w:p w14:paraId="197DBD1A" w14:textId="758397C7"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 xml:space="preserve">Umowa zostaje zawarta na czas oznaczony </w:t>
      </w:r>
      <w:r w:rsidR="009A5B3B" w:rsidRPr="0032239B">
        <w:rPr>
          <w:rFonts w:ascii="Aptos" w:hAnsi="Aptos" w:cs="Calibri"/>
        </w:rPr>
        <w:t xml:space="preserve">od dnia jej zawarcia </w:t>
      </w:r>
      <w:r w:rsidRPr="0032239B">
        <w:rPr>
          <w:rFonts w:ascii="Aptos" w:hAnsi="Aptos" w:cs="Calibri"/>
        </w:rPr>
        <w:t>do czasu pełnego wykonania przez Strony wzajemnych świadczeń wynikających z niniejszej Umowy, związanych z realizacją wydarzenia</w:t>
      </w:r>
      <w:r w:rsidR="007335E5" w:rsidRPr="0032239B">
        <w:rPr>
          <w:rFonts w:ascii="Aptos" w:hAnsi="Aptos" w:cs="Calibri"/>
        </w:rPr>
        <w:t>, o którym mowa w § 1 ust. 2</w:t>
      </w:r>
      <w:r w:rsidRPr="0032239B">
        <w:rPr>
          <w:rFonts w:ascii="Aptos" w:hAnsi="Aptos" w:cs="Calibri"/>
        </w:rPr>
        <w:t>.</w:t>
      </w:r>
    </w:p>
    <w:p w14:paraId="07CC5B2D" w14:textId="6669551A"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W przypadku gdy realizacja wydarzenia, o którym mowa w ust. 1, nie dojdzie do skutku z przyczyn niezależnych od Stron (np. z powodu działania siły wyższej, decyzji organów administracji publicznej lub innych zdarzeń losowych), Strony niezwłocznie uzgodnią nowy termin realizacji wydarzenia lub – w przypadku braku takiej możliwości – Umowa ulega rozwiązaniu ze skutkiem natychmiastowym, bez prawa do dochodzenia odszkodowania.</w:t>
      </w:r>
    </w:p>
    <w:p w14:paraId="45D280D3" w14:textId="7491BC12"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Każda ze Stron ma prawo odstąpić od Umowy przed rozpoczęciem realizacji świadczeń, w szczególności w razie:</w:t>
      </w:r>
    </w:p>
    <w:p w14:paraId="37A4F053"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istotnej zmiany okoliczności powodującej, że wykonanie Umowy stało się niemożliwe lub bezprzedmiotowe,</w:t>
      </w:r>
    </w:p>
    <w:p w14:paraId="4DA4798B"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niewykonania przez drugą Stronę obowiązków przygotowawczych (np. niedostarczenia materiałów, braku uzgodnień organizacyjnych),</w:t>
      </w:r>
    </w:p>
    <w:p w14:paraId="39D797B9"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stwierdzenia naruszenia postanowień Umowy, które uniemożliwia jej prawidłową realizację.</w:t>
      </w:r>
    </w:p>
    <w:p w14:paraId="1EE45FF6" w14:textId="77777777"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Odstąpienie następuje w formie pisemnej lub elektronicznej (e-mail) i nie rodzi obowiązku zapłaty jakichkolwiek kar, o ile Strony nie rozpoczęły jeszcze realizacji świadczeń.</w:t>
      </w:r>
    </w:p>
    <w:p w14:paraId="3A422C58" w14:textId="4C197BAF"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Po rozpoczęciu realizacji świadczeń każda ze Stron może żądać rozwiązania Umowy w trybie natychmiastowym wyłącznie w przypadku rażącego naruszenia jej postanowień przez drugą Stronę, w szczególności:</w:t>
      </w:r>
    </w:p>
    <w:p w14:paraId="17AC0CDB"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wykorzystania materiałów promocyjnych w sposób sprzeczny z ustaleniami,</w:t>
      </w:r>
    </w:p>
    <w:p w14:paraId="3E75DBB7"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nieprzekazania świadczenia wzajemnego w całości lub w części mimo wyznaczenia dodatkowego terminu,</w:t>
      </w:r>
    </w:p>
    <w:p w14:paraId="4A7AD120"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naruszenia postanowień dotyczących poufności lub praw autorskich.</w:t>
      </w:r>
    </w:p>
    <w:p w14:paraId="64B583B4" w14:textId="7DCC699D"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W przypadku rozwiązania Umowy po częściowym wykonaniu świadczeń Strony dokonają proporcjonalnego rozliczenia według stopnia ich realizacji, z zachowaniem zasady ekwiwalentności świadczeń.</w:t>
      </w:r>
    </w:p>
    <w:p w14:paraId="228A6A62" w14:textId="70A7602B" w:rsidR="00871CDD" w:rsidRPr="0032239B" w:rsidRDefault="00871CDD" w:rsidP="00F35423">
      <w:pPr>
        <w:numPr>
          <w:ilvl w:val="0"/>
          <w:numId w:val="6"/>
        </w:numPr>
        <w:tabs>
          <w:tab w:val="num" w:pos="720"/>
        </w:tabs>
        <w:spacing w:after="0"/>
        <w:jc w:val="both"/>
        <w:rPr>
          <w:rFonts w:ascii="Aptos" w:hAnsi="Aptos" w:cs="Calibri"/>
        </w:rPr>
      </w:pPr>
      <w:r w:rsidRPr="0032239B">
        <w:rPr>
          <w:rFonts w:ascii="Aptos" w:hAnsi="Aptos" w:cs="Calibri"/>
        </w:rPr>
        <w:t>Rozwiązanie, wygaśnięcie lub odstąpienie od Umowy nie wpływa na ważność i obowiązywanie postanowień dotyczących:</w:t>
      </w:r>
    </w:p>
    <w:p w14:paraId="331FEAD9"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praw autorskich i licencji,</w:t>
      </w:r>
    </w:p>
    <w:p w14:paraId="6A8157FA"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poufności i ochrony danych osobowych,</w:t>
      </w:r>
    </w:p>
    <w:p w14:paraId="7F190728"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rozliczeń finansowych lub rzeczowych,</w:t>
      </w:r>
    </w:p>
    <w:p w14:paraId="7E34749A" w14:textId="77777777" w:rsidR="00871CDD" w:rsidRPr="0032239B" w:rsidRDefault="00871CDD" w:rsidP="00F35423">
      <w:pPr>
        <w:numPr>
          <w:ilvl w:val="1"/>
          <w:numId w:val="6"/>
        </w:numPr>
        <w:spacing w:after="0"/>
        <w:jc w:val="both"/>
        <w:rPr>
          <w:rFonts w:ascii="Aptos" w:hAnsi="Aptos" w:cs="Calibri"/>
        </w:rPr>
      </w:pPr>
      <w:r w:rsidRPr="0032239B">
        <w:rPr>
          <w:rFonts w:ascii="Aptos" w:hAnsi="Aptos" w:cs="Calibri"/>
        </w:rPr>
        <w:t>odpowiedzialności za szkody powstałe w trakcie realizacji Umowy.</w:t>
      </w:r>
    </w:p>
    <w:p w14:paraId="0EB726DF" w14:textId="39E6DA79" w:rsidR="002750CB" w:rsidRPr="0032239B" w:rsidRDefault="002750CB" w:rsidP="00F35423">
      <w:pPr>
        <w:numPr>
          <w:ilvl w:val="0"/>
          <w:numId w:val="6"/>
        </w:numPr>
        <w:tabs>
          <w:tab w:val="num" w:pos="720"/>
        </w:tabs>
        <w:spacing w:after="0"/>
        <w:jc w:val="both"/>
        <w:rPr>
          <w:rFonts w:ascii="Aptos" w:hAnsi="Aptos" w:cs="Calibri"/>
        </w:rPr>
      </w:pPr>
      <w:r w:rsidRPr="0032239B">
        <w:rPr>
          <w:rFonts w:ascii="Aptos" w:hAnsi="Aptos" w:cs="Calibri"/>
        </w:rPr>
        <w:t xml:space="preserve">Po zakończeniu obowiązywania Umowy </w:t>
      </w:r>
      <w:r w:rsidR="009C7CEE">
        <w:rPr>
          <w:rFonts w:ascii="Aptos" w:hAnsi="Aptos" w:cs="Calibri"/>
        </w:rPr>
        <w:t>Klub</w:t>
      </w:r>
      <w:r w:rsidRPr="0032239B">
        <w:rPr>
          <w:rFonts w:ascii="Aptos" w:hAnsi="Aptos" w:cs="Calibri"/>
        </w:rPr>
        <w:t xml:space="preserve"> Sp. z o.o. zachowuje prawo do dalszego nieograniczonego w czasie wykorzystywania materiałów powstałych w ramach realizacji Umowy (w tym zdjęć, nagrań, relacji, grafik, materiałów informacyjnych i promocyjnych) w zakresie określonym udzieloną licencją, w szczególności w celach:</w:t>
      </w:r>
    </w:p>
    <w:p w14:paraId="235AF76E" w14:textId="77777777" w:rsidR="002750CB" w:rsidRPr="0032239B" w:rsidRDefault="002750CB" w:rsidP="00F35423">
      <w:pPr>
        <w:numPr>
          <w:ilvl w:val="1"/>
          <w:numId w:val="6"/>
        </w:numPr>
        <w:spacing w:after="0"/>
        <w:jc w:val="both"/>
        <w:rPr>
          <w:rFonts w:ascii="Aptos" w:hAnsi="Aptos" w:cs="Calibri"/>
        </w:rPr>
      </w:pPr>
      <w:r w:rsidRPr="0032239B">
        <w:rPr>
          <w:rFonts w:ascii="Aptos" w:hAnsi="Aptos" w:cs="Calibri"/>
        </w:rPr>
        <w:lastRenderedPageBreak/>
        <w:t>promocyjnych i marketingowych,</w:t>
      </w:r>
    </w:p>
    <w:p w14:paraId="73D2F633" w14:textId="77777777" w:rsidR="002750CB" w:rsidRPr="0032239B" w:rsidRDefault="002750CB" w:rsidP="00F35423">
      <w:pPr>
        <w:numPr>
          <w:ilvl w:val="1"/>
          <w:numId w:val="6"/>
        </w:numPr>
        <w:spacing w:after="0"/>
        <w:jc w:val="both"/>
        <w:rPr>
          <w:rFonts w:ascii="Aptos" w:hAnsi="Aptos" w:cs="Calibri"/>
        </w:rPr>
      </w:pPr>
      <w:r w:rsidRPr="0032239B">
        <w:rPr>
          <w:rFonts w:ascii="Aptos" w:hAnsi="Aptos" w:cs="Calibri"/>
        </w:rPr>
        <w:t>informacyjnych i edukacyjnych,</w:t>
      </w:r>
    </w:p>
    <w:p w14:paraId="7F3BE80D" w14:textId="77777777" w:rsidR="002750CB" w:rsidRPr="0032239B" w:rsidRDefault="002750CB" w:rsidP="00F35423">
      <w:pPr>
        <w:numPr>
          <w:ilvl w:val="1"/>
          <w:numId w:val="6"/>
        </w:numPr>
        <w:spacing w:after="0"/>
        <w:jc w:val="both"/>
        <w:rPr>
          <w:rFonts w:ascii="Aptos" w:hAnsi="Aptos" w:cs="Calibri"/>
        </w:rPr>
      </w:pPr>
      <w:r w:rsidRPr="0032239B">
        <w:rPr>
          <w:rFonts w:ascii="Aptos" w:hAnsi="Aptos" w:cs="Calibri"/>
        </w:rPr>
        <w:t>sprawozdawczych, archiwalnych i dokumentacyjnych,</w:t>
      </w:r>
    </w:p>
    <w:p w14:paraId="38423FB9" w14:textId="1ABF12D3" w:rsidR="002750CB" w:rsidRPr="0032239B" w:rsidRDefault="002750CB" w:rsidP="00F35423">
      <w:pPr>
        <w:numPr>
          <w:ilvl w:val="1"/>
          <w:numId w:val="6"/>
        </w:numPr>
        <w:spacing w:after="0"/>
        <w:jc w:val="both"/>
        <w:rPr>
          <w:rFonts w:ascii="Aptos" w:hAnsi="Aptos" w:cs="Calibri"/>
        </w:rPr>
      </w:pPr>
      <w:r w:rsidRPr="0032239B">
        <w:rPr>
          <w:rFonts w:ascii="Aptos" w:hAnsi="Aptos" w:cs="Calibri"/>
        </w:rPr>
        <w:t xml:space="preserve">związanych z prezentowaniem działalności </w:t>
      </w:r>
      <w:r w:rsidR="009C7CEE">
        <w:rPr>
          <w:rFonts w:ascii="Aptos" w:hAnsi="Aptos" w:cs="Calibri"/>
        </w:rPr>
        <w:t>Klub</w:t>
      </w:r>
      <w:r w:rsidRPr="0032239B">
        <w:rPr>
          <w:rFonts w:ascii="Aptos" w:hAnsi="Aptos" w:cs="Calibri"/>
        </w:rPr>
        <w:t xml:space="preserve"> oraz wydarzeń organizowanych przez Spółkę lub we współpracy z Partnerami.</w:t>
      </w:r>
    </w:p>
    <w:p w14:paraId="60935F91" w14:textId="10C5A033" w:rsidR="002750CB" w:rsidRPr="0032239B" w:rsidRDefault="002750CB" w:rsidP="00F35423">
      <w:pPr>
        <w:numPr>
          <w:ilvl w:val="0"/>
          <w:numId w:val="6"/>
        </w:numPr>
        <w:tabs>
          <w:tab w:val="num" w:pos="720"/>
        </w:tabs>
        <w:spacing w:after="0"/>
        <w:jc w:val="both"/>
        <w:rPr>
          <w:rFonts w:ascii="Aptos" w:hAnsi="Aptos" w:cs="Calibri"/>
        </w:rPr>
      </w:pPr>
      <w:r w:rsidRPr="0032239B">
        <w:rPr>
          <w:rFonts w:ascii="Aptos" w:hAnsi="Aptos" w:cs="Calibri"/>
        </w:rPr>
        <w:t xml:space="preserve">Partner nie jest uprawniony do dalszego wykorzystywania materiałów stworzonych przez </w:t>
      </w:r>
      <w:r w:rsidR="009C7CEE">
        <w:rPr>
          <w:rFonts w:ascii="Aptos" w:hAnsi="Aptos" w:cs="Calibri"/>
        </w:rPr>
        <w:t>Klub</w:t>
      </w:r>
      <w:r w:rsidRPr="0032239B">
        <w:rPr>
          <w:rFonts w:ascii="Aptos" w:hAnsi="Aptos" w:cs="Calibri"/>
        </w:rPr>
        <w:t xml:space="preserve"> (w tym zdjęć, grafik, filmów, relacji) bez uprzedniej zgody Spółki, wyrażonej w formie pisemnej lub elektronicznej.</w:t>
      </w:r>
    </w:p>
    <w:p w14:paraId="2111055E" w14:textId="6A079AE5" w:rsidR="0079055E" w:rsidRPr="0032239B" w:rsidRDefault="0079055E" w:rsidP="00F35423">
      <w:pPr>
        <w:spacing w:after="0"/>
        <w:jc w:val="both"/>
        <w:rPr>
          <w:rFonts w:ascii="Aptos" w:hAnsi="Aptos" w:cs="Calibri"/>
        </w:rPr>
      </w:pPr>
    </w:p>
    <w:p w14:paraId="2507B97F" w14:textId="609E20A3" w:rsidR="0079055E" w:rsidRPr="0032239B" w:rsidRDefault="0079055E" w:rsidP="00F35423">
      <w:pPr>
        <w:spacing w:after="0"/>
        <w:jc w:val="both"/>
        <w:rPr>
          <w:rFonts w:ascii="Aptos" w:hAnsi="Aptos" w:cs="Calibri"/>
          <w:b/>
          <w:bCs/>
        </w:rPr>
      </w:pPr>
      <w:r w:rsidRPr="0032239B">
        <w:rPr>
          <w:rFonts w:ascii="Aptos" w:hAnsi="Aptos" w:cs="Calibri"/>
          <w:b/>
          <w:bCs/>
        </w:rPr>
        <w:t xml:space="preserve">§ </w:t>
      </w:r>
      <w:r w:rsidR="00E07B51" w:rsidRPr="0032239B">
        <w:rPr>
          <w:rFonts w:ascii="Aptos" w:hAnsi="Aptos" w:cs="Calibri"/>
          <w:b/>
          <w:bCs/>
        </w:rPr>
        <w:t>8</w:t>
      </w:r>
      <w:r w:rsidRPr="0032239B">
        <w:rPr>
          <w:rFonts w:ascii="Aptos" w:hAnsi="Aptos" w:cs="Calibri"/>
          <w:b/>
          <w:bCs/>
        </w:rPr>
        <w:t>. Postanowienia końcowe</w:t>
      </w:r>
    </w:p>
    <w:p w14:paraId="20F38110" w14:textId="73B10831" w:rsidR="00D62C56" w:rsidRPr="0032239B" w:rsidRDefault="00D62C56" w:rsidP="00F35423">
      <w:pPr>
        <w:numPr>
          <w:ilvl w:val="0"/>
          <w:numId w:val="7"/>
        </w:numPr>
        <w:tabs>
          <w:tab w:val="num" w:pos="720"/>
        </w:tabs>
        <w:spacing w:after="0"/>
        <w:jc w:val="both"/>
        <w:rPr>
          <w:rFonts w:ascii="Aptos" w:hAnsi="Aptos" w:cs="Calibri"/>
        </w:rPr>
      </w:pPr>
      <w:r w:rsidRPr="0032239B">
        <w:rPr>
          <w:rFonts w:ascii="Aptos" w:hAnsi="Aptos" w:cs="Calibri"/>
        </w:rPr>
        <w:t>Strony oświadczają, że niniejsza Umowa nie stanowi umowy sponsoringu w rozumieniu przepisów podatkowych ani świadczenia nieodpłatnego – jej charakter ma wyłącznie ekwiwalentny (barterowy).</w:t>
      </w:r>
    </w:p>
    <w:p w14:paraId="34640884" w14:textId="2352221D" w:rsidR="0079055E" w:rsidRPr="0032239B" w:rsidRDefault="0079055E" w:rsidP="00F35423">
      <w:pPr>
        <w:numPr>
          <w:ilvl w:val="0"/>
          <w:numId w:val="7"/>
        </w:numPr>
        <w:tabs>
          <w:tab w:val="num" w:pos="720"/>
        </w:tabs>
        <w:spacing w:after="0"/>
        <w:jc w:val="both"/>
        <w:rPr>
          <w:rFonts w:ascii="Aptos" w:hAnsi="Aptos" w:cs="Calibri"/>
        </w:rPr>
      </w:pPr>
      <w:r w:rsidRPr="0032239B">
        <w:rPr>
          <w:rFonts w:ascii="Aptos" w:hAnsi="Aptos" w:cs="Calibri"/>
        </w:rPr>
        <w:t>Wszelkie zmiany niniejszej Umowy wymagają formy pisemnej pod rygorem nieważności.</w:t>
      </w:r>
    </w:p>
    <w:p w14:paraId="7CA77F73" w14:textId="6C0A4AA8" w:rsidR="0079055E" w:rsidRPr="0032239B" w:rsidRDefault="0079055E" w:rsidP="00F35423">
      <w:pPr>
        <w:numPr>
          <w:ilvl w:val="0"/>
          <w:numId w:val="7"/>
        </w:numPr>
        <w:tabs>
          <w:tab w:val="num" w:pos="720"/>
        </w:tabs>
        <w:spacing w:after="0"/>
        <w:jc w:val="both"/>
        <w:rPr>
          <w:rFonts w:ascii="Aptos" w:hAnsi="Aptos" w:cs="Calibri"/>
        </w:rPr>
      </w:pPr>
      <w:r w:rsidRPr="0032239B">
        <w:rPr>
          <w:rFonts w:ascii="Aptos" w:hAnsi="Aptos" w:cs="Calibri"/>
        </w:rPr>
        <w:t xml:space="preserve">Strony zobowiązują się do polubownego rozwiązywania ewentualnych sporów wynikłych na tle realizacji Umowy, a w przypadku braku porozumienia – do poddania ich rozstrzygnięciu przez sąd powszechny właściwy dla siedziby </w:t>
      </w:r>
      <w:r w:rsidR="009C7CEE">
        <w:rPr>
          <w:rFonts w:ascii="Aptos" w:hAnsi="Aptos" w:cs="Calibri"/>
        </w:rPr>
        <w:t>Klub</w:t>
      </w:r>
      <w:r w:rsidR="00E07B51" w:rsidRPr="0032239B">
        <w:rPr>
          <w:rFonts w:ascii="Aptos" w:hAnsi="Aptos" w:cs="Calibri"/>
        </w:rPr>
        <w:t>.</w:t>
      </w:r>
    </w:p>
    <w:p w14:paraId="40D15444" w14:textId="77777777" w:rsidR="0079055E" w:rsidRPr="0032239B" w:rsidRDefault="0079055E" w:rsidP="00F35423">
      <w:pPr>
        <w:numPr>
          <w:ilvl w:val="0"/>
          <w:numId w:val="7"/>
        </w:numPr>
        <w:tabs>
          <w:tab w:val="num" w:pos="720"/>
        </w:tabs>
        <w:spacing w:after="0"/>
        <w:jc w:val="both"/>
        <w:rPr>
          <w:rFonts w:ascii="Aptos" w:hAnsi="Aptos" w:cs="Calibri"/>
        </w:rPr>
      </w:pPr>
      <w:r w:rsidRPr="0032239B">
        <w:rPr>
          <w:rFonts w:ascii="Aptos" w:hAnsi="Aptos" w:cs="Calibri"/>
        </w:rPr>
        <w:t>W sprawach nieuregulowanych Umową mają zastosowanie przepisy Kodeksu cywilnego oraz ustawy o prawie autorskim i prawach pokrewnych.</w:t>
      </w:r>
    </w:p>
    <w:p w14:paraId="399A875A" w14:textId="77777777" w:rsidR="0079055E" w:rsidRPr="0032239B" w:rsidRDefault="0079055E" w:rsidP="00F35423">
      <w:pPr>
        <w:numPr>
          <w:ilvl w:val="0"/>
          <w:numId w:val="7"/>
        </w:numPr>
        <w:tabs>
          <w:tab w:val="num" w:pos="720"/>
        </w:tabs>
        <w:spacing w:after="0"/>
        <w:jc w:val="both"/>
        <w:rPr>
          <w:rFonts w:ascii="Aptos" w:hAnsi="Aptos" w:cs="Calibri"/>
        </w:rPr>
      </w:pPr>
      <w:r w:rsidRPr="0032239B">
        <w:rPr>
          <w:rFonts w:ascii="Aptos" w:hAnsi="Aptos" w:cs="Calibri"/>
        </w:rPr>
        <w:t>Umowa została sporządzona w dwóch jednobrzmiących egzemplarzach, po jednym dla każdej ze Stron.</w:t>
      </w:r>
    </w:p>
    <w:p w14:paraId="78474895" w14:textId="40CE34F8" w:rsidR="0079055E" w:rsidRPr="0032239B" w:rsidRDefault="0079055E" w:rsidP="00F35423">
      <w:pPr>
        <w:spacing w:after="0"/>
        <w:jc w:val="both"/>
        <w:rPr>
          <w:rFonts w:ascii="Aptos" w:hAnsi="Aptos" w:cs="Calibri"/>
        </w:rPr>
      </w:pPr>
    </w:p>
    <w:p w14:paraId="5FBC0C2D" w14:textId="77777777" w:rsidR="00F35423" w:rsidRPr="0032239B" w:rsidRDefault="00F35423" w:rsidP="00F35423">
      <w:pPr>
        <w:spacing w:after="0"/>
        <w:jc w:val="both"/>
        <w:rPr>
          <w:rFonts w:ascii="Aptos" w:hAnsi="Aptos" w:cs="Calibri"/>
        </w:rPr>
      </w:pPr>
    </w:p>
    <w:p w14:paraId="17CEEBE0" w14:textId="4504E65E" w:rsidR="0079055E" w:rsidRPr="0032239B" w:rsidRDefault="009C7CEE" w:rsidP="00F35423">
      <w:pPr>
        <w:spacing w:after="0"/>
        <w:jc w:val="both"/>
        <w:rPr>
          <w:rFonts w:ascii="Aptos" w:hAnsi="Aptos" w:cs="Calibri"/>
          <w:b/>
          <w:bCs/>
        </w:rPr>
      </w:pPr>
      <w:r>
        <w:rPr>
          <w:rFonts w:ascii="Aptos" w:hAnsi="Aptos" w:cs="Calibri"/>
          <w:b/>
          <w:bCs/>
        </w:rPr>
        <w:t>Klub</w:t>
      </w:r>
    </w:p>
    <w:p w14:paraId="56DC43DC" w14:textId="77777777" w:rsidR="0079055E" w:rsidRPr="0032239B" w:rsidRDefault="0079055E" w:rsidP="00F35423">
      <w:pPr>
        <w:spacing w:after="0"/>
        <w:jc w:val="both"/>
        <w:rPr>
          <w:rFonts w:ascii="Aptos" w:hAnsi="Aptos" w:cs="Calibri"/>
        </w:rPr>
      </w:pPr>
    </w:p>
    <w:p w14:paraId="61B86181" w14:textId="44CBA1A2" w:rsidR="0079055E" w:rsidRPr="0032239B" w:rsidRDefault="00095246" w:rsidP="00F35423">
      <w:pPr>
        <w:spacing w:after="0"/>
        <w:jc w:val="both"/>
        <w:rPr>
          <w:rFonts w:ascii="Aptos" w:hAnsi="Aptos" w:cs="Calibri"/>
        </w:rPr>
      </w:pPr>
      <w:r w:rsidRPr="0032239B">
        <w:rPr>
          <w:rFonts w:ascii="Aptos" w:hAnsi="Aptos" w:cs="Calibri"/>
        </w:rPr>
        <w:t>__________________________</w:t>
      </w:r>
      <w:r w:rsidR="0079055E" w:rsidRPr="0032239B">
        <w:rPr>
          <w:rFonts w:ascii="Aptos" w:hAnsi="Aptos" w:cs="Calibri"/>
        </w:rPr>
        <w:br/>
      </w:r>
    </w:p>
    <w:p w14:paraId="3424C2A6" w14:textId="77777777" w:rsidR="00F35423" w:rsidRPr="0032239B" w:rsidRDefault="00F35423" w:rsidP="00F35423">
      <w:pPr>
        <w:spacing w:after="0"/>
        <w:jc w:val="both"/>
        <w:rPr>
          <w:rFonts w:ascii="Aptos" w:hAnsi="Aptos" w:cs="Calibri"/>
        </w:rPr>
      </w:pPr>
    </w:p>
    <w:p w14:paraId="5EECBB60" w14:textId="77777777" w:rsidR="0079055E" w:rsidRPr="0032239B" w:rsidRDefault="0079055E" w:rsidP="00F35423">
      <w:pPr>
        <w:spacing w:after="0"/>
        <w:jc w:val="both"/>
        <w:rPr>
          <w:rFonts w:ascii="Aptos" w:hAnsi="Aptos" w:cs="Calibri"/>
        </w:rPr>
      </w:pPr>
    </w:p>
    <w:p w14:paraId="1E65F799" w14:textId="4242839E" w:rsidR="0079055E" w:rsidRPr="0032239B" w:rsidRDefault="0079055E" w:rsidP="00F35423">
      <w:pPr>
        <w:spacing w:after="0"/>
        <w:jc w:val="both"/>
        <w:rPr>
          <w:rFonts w:ascii="Aptos" w:hAnsi="Aptos" w:cs="Calibri"/>
          <w:b/>
          <w:bCs/>
        </w:rPr>
      </w:pPr>
      <w:r w:rsidRPr="0032239B">
        <w:rPr>
          <w:rFonts w:ascii="Aptos" w:hAnsi="Aptos" w:cs="Calibri"/>
          <w:b/>
          <w:bCs/>
        </w:rPr>
        <w:t>Partner</w:t>
      </w:r>
    </w:p>
    <w:p w14:paraId="1789D801" w14:textId="77777777" w:rsidR="0079055E" w:rsidRPr="0032239B" w:rsidRDefault="0079055E" w:rsidP="00F35423">
      <w:pPr>
        <w:spacing w:after="0"/>
        <w:jc w:val="both"/>
        <w:rPr>
          <w:rFonts w:ascii="Aptos" w:hAnsi="Aptos" w:cs="Calibri"/>
        </w:rPr>
      </w:pPr>
    </w:p>
    <w:p w14:paraId="0FF3F2A7" w14:textId="77777777" w:rsidR="00095246" w:rsidRPr="0032239B" w:rsidRDefault="00095246" w:rsidP="00F35423">
      <w:pPr>
        <w:spacing w:after="0"/>
        <w:rPr>
          <w:rFonts w:ascii="Aptos" w:hAnsi="Aptos" w:cs="Calibri"/>
        </w:rPr>
      </w:pPr>
      <w:r w:rsidRPr="0032239B">
        <w:rPr>
          <w:rFonts w:ascii="Aptos" w:hAnsi="Aptos" w:cs="Calibri"/>
        </w:rPr>
        <w:t>__________________________</w:t>
      </w:r>
    </w:p>
    <w:p w14:paraId="705F965F" w14:textId="77777777" w:rsidR="00F35423" w:rsidRPr="0032239B" w:rsidRDefault="00F35423">
      <w:pPr>
        <w:rPr>
          <w:rFonts w:ascii="Aptos" w:hAnsi="Aptos" w:cs="Calibri"/>
          <w:b/>
          <w:bCs/>
        </w:rPr>
      </w:pPr>
      <w:r w:rsidRPr="0032239B">
        <w:rPr>
          <w:rFonts w:ascii="Aptos" w:hAnsi="Aptos" w:cs="Calibri"/>
          <w:b/>
          <w:bCs/>
        </w:rPr>
        <w:br w:type="page"/>
      </w:r>
    </w:p>
    <w:p w14:paraId="721A8AC7" w14:textId="5712E8AB" w:rsidR="00D85217" w:rsidRPr="0032239B" w:rsidRDefault="00D85217" w:rsidP="00D85217">
      <w:pPr>
        <w:jc w:val="right"/>
        <w:rPr>
          <w:rFonts w:ascii="Aptos" w:hAnsi="Aptos" w:cs="Calibri"/>
          <w:b/>
          <w:bCs/>
        </w:rPr>
      </w:pPr>
      <w:r w:rsidRPr="0032239B">
        <w:rPr>
          <w:rFonts w:ascii="Aptos" w:hAnsi="Aptos" w:cs="Calibri"/>
          <w:b/>
          <w:bCs/>
        </w:rPr>
        <w:lastRenderedPageBreak/>
        <w:t>ZAŁĄCZNIK NR 1</w:t>
      </w:r>
      <w:r w:rsidRPr="0032239B">
        <w:rPr>
          <w:rFonts w:ascii="Aptos" w:hAnsi="Aptos" w:cs="Calibri"/>
          <w:b/>
          <w:bCs/>
        </w:rPr>
        <w:br/>
      </w:r>
      <w:r w:rsidRPr="0032239B">
        <w:rPr>
          <w:rFonts w:ascii="Aptos" w:hAnsi="Aptos" w:cs="Calibri"/>
        </w:rPr>
        <w:t xml:space="preserve">do Umowy Barterowej z dnia </w:t>
      </w:r>
      <w:r w:rsidR="00BE78CB" w:rsidRPr="0032239B">
        <w:rPr>
          <w:rFonts w:ascii="Aptos" w:hAnsi="Aptos" w:cs="Calibri"/>
        </w:rPr>
        <w:t>_____________________</w:t>
      </w:r>
      <w:r w:rsidRPr="0032239B">
        <w:rPr>
          <w:rFonts w:ascii="Aptos" w:hAnsi="Aptos" w:cs="Calibri"/>
        </w:rPr>
        <w:t xml:space="preserve"> r.</w:t>
      </w:r>
      <w:r w:rsidRPr="0032239B">
        <w:rPr>
          <w:rFonts w:ascii="Aptos" w:hAnsi="Aptos" w:cs="Calibri"/>
        </w:rPr>
        <w:br/>
      </w:r>
    </w:p>
    <w:p w14:paraId="7D7CB192" w14:textId="28EFFFD8" w:rsidR="00D85217" w:rsidRPr="0032239B" w:rsidRDefault="00D85217" w:rsidP="00D85217">
      <w:pPr>
        <w:jc w:val="center"/>
        <w:rPr>
          <w:rFonts w:ascii="Aptos" w:hAnsi="Aptos" w:cs="Calibri"/>
        </w:rPr>
      </w:pPr>
      <w:r w:rsidRPr="0032239B">
        <w:rPr>
          <w:rFonts w:ascii="Aptos" w:hAnsi="Aptos" w:cs="Calibri"/>
          <w:b/>
          <w:bCs/>
        </w:rPr>
        <w:t xml:space="preserve">ŚWIADCZENIA </w:t>
      </w:r>
      <w:r w:rsidR="009C7CEE">
        <w:rPr>
          <w:rFonts w:ascii="Aptos" w:hAnsi="Aptos" w:cs="Calibri"/>
          <w:b/>
          <w:bCs/>
        </w:rPr>
        <w:t>KLUBU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1"/>
        <w:gridCol w:w="3540"/>
        <w:gridCol w:w="2543"/>
        <w:gridCol w:w="2558"/>
      </w:tblGrid>
      <w:tr w:rsidR="00D85217" w:rsidRPr="0032239B" w14:paraId="23261B1F" w14:textId="77777777" w:rsidTr="00D85217">
        <w:trPr>
          <w:tblHeader/>
          <w:tblCellSpacing w:w="15" w:type="dxa"/>
        </w:trPr>
        <w:tc>
          <w:tcPr>
            <w:tcW w:w="376" w:type="dxa"/>
            <w:vAlign w:val="center"/>
            <w:hideMark/>
          </w:tcPr>
          <w:p w14:paraId="33B52494" w14:textId="77777777" w:rsidR="00D85217" w:rsidRPr="0032239B" w:rsidRDefault="00D85217" w:rsidP="00D85217">
            <w:pPr>
              <w:spacing w:after="0"/>
              <w:rPr>
                <w:rFonts w:ascii="Aptos" w:hAnsi="Aptos" w:cs="Calibri"/>
                <w:b/>
                <w:bCs/>
              </w:rPr>
            </w:pPr>
            <w:r w:rsidRPr="0032239B">
              <w:rPr>
                <w:rFonts w:ascii="Aptos" w:hAnsi="Aptos" w:cs="Calibri"/>
                <w:b/>
                <w:bCs/>
              </w:rPr>
              <w:t>Lp.</w:t>
            </w:r>
          </w:p>
        </w:tc>
        <w:tc>
          <w:tcPr>
            <w:tcW w:w="3510" w:type="dxa"/>
            <w:vAlign w:val="center"/>
            <w:hideMark/>
          </w:tcPr>
          <w:p w14:paraId="47490307" w14:textId="77777777" w:rsidR="00D85217" w:rsidRPr="0032239B" w:rsidRDefault="00D85217" w:rsidP="00D85217">
            <w:pPr>
              <w:spacing w:after="0"/>
              <w:rPr>
                <w:rFonts w:ascii="Aptos" w:hAnsi="Aptos" w:cs="Calibri"/>
                <w:b/>
                <w:bCs/>
              </w:rPr>
            </w:pPr>
            <w:r w:rsidRPr="0032239B">
              <w:rPr>
                <w:rFonts w:ascii="Aptos" w:hAnsi="Aptos" w:cs="Calibri"/>
                <w:b/>
                <w:bCs/>
              </w:rPr>
              <w:t>Rodzaj świadczenia (opis działań promocyjnych)</w:t>
            </w:r>
          </w:p>
        </w:tc>
        <w:tc>
          <w:tcPr>
            <w:tcW w:w="2513" w:type="dxa"/>
            <w:vAlign w:val="center"/>
            <w:hideMark/>
          </w:tcPr>
          <w:p w14:paraId="57060566" w14:textId="77777777" w:rsidR="00D85217" w:rsidRPr="0032239B" w:rsidRDefault="00D85217" w:rsidP="00D85217">
            <w:pPr>
              <w:spacing w:after="0"/>
              <w:rPr>
                <w:rFonts w:ascii="Aptos" w:hAnsi="Aptos" w:cs="Calibri"/>
                <w:b/>
                <w:bCs/>
              </w:rPr>
            </w:pPr>
            <w:r w:rsidRPr="0032239B">
              <w:rPr>
                <w:rFonts w:ascii="Aptos" w:hAnsi="Aptos" w:cs="Calibri"/>
                <w:b/>
                <w:bCs/>
              </w:rPr>
              <w:t>Miejsce / wydarzenie</w:t>
            </w:r>
          </w:p>
        </w:tc>
        <w:tc>
          <w:tcPr>
            <w:tcW w:w="2513" w:type="dxa"/>
            <w:vAlign w:val="center"/>
            <w:hideMark/>
          </w:tcPr>
          <w:p w14:paraId="1D09FC70" w14:textId="77777777" w:rsidR="00D85217" w:rsidRPr="0032239B" w:rsidRDefault="00D85217" w:rsidP="00D85217">
            <w:pPr>
              <w:spacing w:after="0"/>
              <w:rPr>
                <w:rFonts w:ascii="Aptos" w:hAnsi="Aptos" w:cs="Calibri"/>
                <w:b/>
                <w:bCs/>
              </w:rPr>
            </w:pPr>
            <w:r w:rsidRPr="0032239B">
              <w:rPr>
                <w:rFonts w:ascii="Aptos" w:hAnsi="Aptos" w:cs="Calibri"/>
                <w:b/>
                <w:bCs/>
              </w:rPr>
              <w:t>Termin realizacji</w:t>
            </w:r>
          </w:p>
        </w:tc>
      </w:tr>
      <w:tr w:rsidR="00D85217" w:rsidRPr="0032239B" w14:paraId="192C7B38" w14:textId="77777777" w:rsidTr="00D85217">
        <w:trPr>
          <w:tblCellSpacing w:w="15" w:type="dxa"/>
        </w:trPr>
        <w:tc>
          <w:tcPr>
            <w:tcW w:w="376" w:type="dxa"/>
            <w:vAlign w:val="center"/>
            <w:hideMark/>
          </w:tcPr>
          <w:p w14:paraId="07EB4437" w14:textId="77777777" w:rsidR="00D85217" w:rsidRPr="0032239B" w:rsidRDefault="00D85217" w:rsidP="00D85217">
            <w:pPr>
              <w:spacing w:after="0"/>
              <w:rPr>
                <w:rFonts w:ascii="Aptos" w:hAnsi="Aptos" w:cs="Calibri"/>
              </w:rPr>
            </w:pPr>
            <w:r w:rsidRPr="0032239B">
              <w:rPr>
                <w:rFonts w:ascii="Aptos" w:hAnsi="Aptos" w:cs="Calibri"/>
              </w:rPr>
              <w:t>1.</w:t>
            </w:r>
          </w:p>
        </w:tc>
        <w:tc>
          <w:tcPr>
            <w:tcW w:w="3510" w:type="dxa"/>
            <w:vAlign w:val="center"/>
            <w:hideMark/>
          </w:tcPr>
          <w:p w14:paraId="67A49E30" w14:textId="5C36C40B" w:rsidR="00D85217" w:rsidRPr="0032239B" w:rsidRDefault="00D85217" w:rsidP="00D85217">
            <w:pPr>
              <w:spacing w:after="0"/>
              <w:rPr>
                <w:rFonts w:ascii="Aptos" w:hAnsi="Aptos" w:cs="Calibri"/>
              </w:rPr>
            </w:pPr>
            <w:r w:rsidRPr="0032239B">
              <w:rPr>
                <w:rFonts w:ascii="Aptos" w:hAnsi="Aptos" w:cs="Calibri"/>
              </w:rPr>
              <w:t>Ekspozycja logotypu Partnera podczas wydarzenia „</w:t>
            </w:r>
            <w:r w:rsidR="00BE78CB" w:rsidRPr="0032239B">
              <w:rPr>
                <w:rFonts w:ascii="Aptos" w:hAnsi="Aptos" w:cs="Calibri"/>
              </w:rPr>
              <w:t>_____________________</w:t>
            </w:r>
            <w:r w:rsidRPr="0032239B">
              <w:rPr>
                <w:rFonts w:ascii="Aptos" w:hAnsi="Aptos" w:cs="Calibri"/>
              </w:rPr>
              <w:t>”</w:t>
            </w:r>
          </w:p>
        </w:tc>
        <w:tc>
          <w:tcPr>
            <w:tcW w:w="2513" w:type="dxa"/>
            <w:vAlign w:val="center"/>
          </w:tcPr>
          <w:p w14:paraId="315577B9" w14:textId="7928905F" w:rsidR="00D85217" w:rsidRPr="0032239B" w:rsidRDefault="00D85217" w:rsidP="00D85217">
            <w:pPr>
              <w:spacing w:after="0"/>
              <w:rPr>
                <w:rFonts w:ascii="Aptos" w:hAnsi="Aptos" w:cs="Calibri"/>
              </w:rPr>
            </w:pPr>
          </w:p>
        </w:tc>
        <w:tc>
          <w:tcPr>
            <w:tcW w:w="2513" w:type="dxa"/>
            <w:vAlign w:val="center"/>
          </w:tcPr>
          <w:p w14:paraId="36DEB758" w14:textId="1B647D53" w:rsidR="00D85217" w:rsidRPr="0032239B" w:rsidRDefault="00D85217" w:rsidP="00D85217">
            <w:pPr>
              <w:spacing w:after="0"/>
              <w:rPr>
                <w:rFonts w:ascii="Aptos" w:hAnsi="Aptos" w:cs="Calibri"/>
              </w:rPr>
            </w:pPr>
          </w:p>
        </w:tc>
      </w:tr>
      <w:tr w:rsidR="00D85217" w:rsidRPr="0032239B" w14:paraId="7DAB789D" w14:textId="77777777" w:rsidTr="00D85217">
        <w:trPr>
          <w:tblCellSpacing w:w="15" w:type="dxa"/>
        </w:trPr>
        <w:tc>
          <w:tcPr>
            <w:tcW w:w="376" w:type="dxa"/>
            <w:vAlign w:val="center"/>
            <w:hideMark/>
          </w:tcPr>
          <w:p w14:paraId="5A7FDB6C" w14:textId="77777777" w:rsidR="00D85217" w:rsidRPr="0032239B" w:rsidRDefault="00D85217" w:rsidP="00D85217">
            <w:pPr>
              <w:spacing w:after="0"/>
              <w:rPr>
                <w:rFonts w:ascii="Aptos" w:hAnsi="Aptos" w:cs="Calibri"/>
              </w:rPr>
            </w:pPr>
            <w:r w:rsidRPr="0032239B">
              <w:rPr>
                <w:rFonts w:ascii="Aptos" w:hAnsi="Aptos" w:cs="Calibri"/>
              </w:rPr>
              <w:t>2.</w:t>
            </w:r>
          </w:p>
        </w:tc>
        <w:tc>
          <w:tcPr>
            <w:tcW w:w="3510" w:type="dxa"/>
            <w:vAlign w:val="center"/>
            <w:hideMark/>
          </w:tcPr>
          <w:p w14:paraId="7611B465" w14:textId="77777777" w:rsidR="00D85217" w:rsidRPr="0032239B" w:rsidRDefault="00D85217" w:rsidP="00D85217">
            <w:pPr>
              <w:spacing w:after="0"/>
              <w:rPr>
                <w:rFonts w:ascii="Aptos" w:hAnsi="Aptos" w:cs="Calibri"/>
              </w:rPr>
            </w:pPr>
            <w:r w:rsidRPr="0032239B">
              <w:rPr>
                <w:rFonts w:ascii="Aptos" w:hAnsi="Aptos" w:cs="Calibri"/>
              </w:rPr>
              <w:t>Umieszczenie bannerów / roll-upów Partnera w miejscu wydarzenia</w:t>
            </w:r>
          </w:p>
        </w:tc>
        <w:tc>
          <w:tcPr>
            <w:tcW w:w="2513" w:type="dxa"/>
            <w:vAlign w:val="center"/>
          </w:tcPr>
          <w:p w14:paraId="204271B1" w14:textId="015D82D2" w:rsidR="00D85217" w:rsidRPr="0032239B" w:rsidRDefault="00D85217" w:rsidP="00D85217">
            <w:pPr>
              <w:spacing w:after="0"/>
              <w:rPr>
                <w:rFonts w:ascii="Aptos" w:hAnsi="Aptos" w:cs="Calibri"/>
              </w:rPr>
            </w:pPr>
          </w:p>
        </w:tc>
        <w:tc>
          <w:tcPr>
            <w:tcW w:w="2513" w:type="dxa"/>
            <w:vAlign w:val="center"/>
          </w:tcPr>
          <w:p w14:paraId="30105577" w14:textId="243787B2" w:rsidR="00D85217" w:rsidRPr="0032239B" w:rsidRDefault="00D85217" w:rsidP="00D85217">
            <w:pPr>
              <w:spacing w:after="0"/>
              <w:rPr>
                <w:rFonts w:ascii="Aptos" w:hAnsi="Aptos" w:cs="Calibri"/>
              </w:rPr>
            </w:pPr>
          </w:p>
        </w:tc>
      </w:tr>
      <w:tr w:rsidR="00D85217" w:rsidRPr="0032239B" w14:paraId="2F7E1028" w14:textId="77777777" w:rsidTr="00D85217">
        <w:trPr>
          <w:tblCellSpacing w:w="15" w:type="dxa"/>
        </w:trPr>
        <w:tc>
          <w:tcPr>
            <w:tcW w:w="376" w:type="dxa"/>
            <w:vAlign w:val="center"/>
            <w:hideMark/>
          </w:tcPr>
          <w:p w14:paraId="363F1CB1" w14:textId="77777777" w:rsidR="00D85217" w:rsidRPr="0032239B" w:rsidRDefault="00D85217" w:rsidP="00D85217">
            <w:pPr>
              <w:spacing w:after="0"/>
              <w:rPr>
                <w:rFonts w:ascii="Aptos" w:hAnsi="Aptos" w:cs="Calibri"/>
              </w:rPr>
            </w:pPr>
            <w:r w:rsidRPr="0032239B">
              <w:rPr>
                <w:rFonts w:ascii="Aptos" w:hAnsi="Aptos" w:cs="Calibri"/>
              </w:rPr>
              <w:t>3.</w:t>
            </w:r>
          </w:p>
        </w:tc>
        <w:tc>
          <w:tcPr>
            <w:tcW w:w="3510" w:type="dxa"/>
            <w:vAlign w:val="center"/>
            <w:hideMark/>
          </w:tcPr>
          <w:p w14:paraId="2E3C7D4E" w14:textId="38813A01" w:rsidR="00D85217" w:rsidRPr="0032239B" w:rsidRDefault="00D85217" w:rsidP="00D85217">
            <w:pPr>
              <w:spacing w:after="0"/>
              <w:rPr>
                <w:rFonts w:ascii="Aptos" w:hAnsi="Aptos" w:cs="Calibri"/>
              </w:rPr>
            </w:pPr>
            <w:r w:rsidRPr="0032239B">
              <w:rPr>
                <w:rFonts w:ascii="Aptos" w:hAnsi="Aptos" w:cs="Calibri"/>
              </w:rPr>
              <w:t xml:space="preserve">Publikacja informacji o Partnerze na stronie internetowej i w mediach społecznościowych </w:t>
            </w:r>
            <w:r w:rsidR="009C7CEE">
              <w:rPr>
                <w:rFonts w:ascii="Aptos" w:hAnsi="Aptos" w:cs="Calibri"/>
              </w:rPr>
              <w:t>Klub</w:t>
            </w:r>
          </w:p>
        </w:tc>
        <w:tc>
          <w:tcPr>
            <w:tcW w:w="2513" w:type="dxa"/>
            <w:vAlign w:val="center"/>
          </w:tcPr>
          <w:p w14:paraId="619FEC5B" w14:textId="230DF598" w:rsidR="00D85217" w:rsidRPr="0032239B" w:rsidRDefault="00D85217" w:rsidP="00D85217">
            <w:pPr>
              <w:spacing w:after="0"/>
              <w:rPr>
                <w:rFonts w:ascii="Aptos" w:hAnsi="Aptos" w:cs="Calibri"/>
              </w:rPr>
            </w:pPr>
          </w:p>
        </w:tc>
        <w:tc>
          <w:tcPr>
            <w:tcW w:w="2513" w:type="dxa"/>
            <w:vAlign w:val="center"/>
          </w:tcPr>
          <w:p w14:paraId="4F3B42CA" w14:textId="7B706CE1" w:rsidR="00D85217" w:rsidRPr="0032239B" w:rsidRDefault="00D85217" w:rsidP="00D85217">
            <w:pPr>
              <w:spacing w:after="0"/>
              <w:rPr>
                <w:rFonts w:ascii="Aptos" w:hAnsi="Aptos" w:cs="Calibri"/>
              </w:rPr>
            </w:pPr>
          </w:p>
        </w:tc>
      </w:tr>
      <w:tr w:rsidR="00D85217" w:rsidRPr="0032239B" w14:paraId="55078B18" w14:textId="77777777" w:rsidTr="00D85217">
        <w:trPr>
          <w:tblCellSpacing w:w="15" w:type="dxa"/>
        </w:trPr>
        <w:tc>
          <w:tcPr>
            <w:tcW w:w="376" w:type="dxa"/>
            <w:vAlign w:val="center"/>
            <w:hideMark/>
          </w:tcPr>
          <w:p w14:paraId="123EA108" w14:textId="77777777" w:rsidR="00D85217" w:rsidRPr="0032239B" w:rsidRDefault="00D85217" w:rsidP="00D85217">
            <w:pPr>
              <w:spacing w:after="0"/>
              <w:rPr>
                <w:rFonts w:ascii="Aptos" w:hAnsi="Aptos" w:cs="Calibri"/>
              </w:rPr>
            </w:pPr>
            <w:r w:rsidRPr="0032239B">
              <w:rPr>
                <w:rFonts w:ascii="Aptos" w:hAnsi="Aptos" w:cs="Calibri"/>
              </w:rPr>
              <w:t>4.</w:t>
            </w:r>
          </w:p>
        </w:tc>
        <w:tc>
          <w:tcPr>
            <w:tcW w:w="3510" w:type="dxa"/>
            <w:vAlign w:val="center"/>
            <w:hideMark/>
          </w:tcPr>
          <w:p w14:paraId="07B462DC" w14:textId="28EE835B" w:rsidR="00D85217" w:rsidRPr="0032239B" w:rsidRDefault="00D85217" w:rsidP="00D85217">
            <w:pPr>
              <w:spacing w:after="0"/>
              <w:rPr>
                <w:rFonts w:ascii="Aptos" w:hAnsi="Aptos" w:cs="Calibri"/>
              </w:rPr>
            </w:pPr>
            <w:r w:rsidRPr="0032239B">
              <w:rPr>
                <w:rFonts w:ascii="Aptos" w:hAnsi="Aptos" w:cs="Calibri"/>
              </w:rPr>
              <w:t xml:space="preserve">Inne działania promocyjne uzgodnione przez Strony: </w:t>
            </w:r>
            <w:r w:rsidR="00BE78CB" w:rsidRPr="0032239B">
              <w:rPr>
                <w:rFonts w:ascii="Aptos" w:hAnsi="Aptos" w:cs="Calibri"/>
              </w:rPr>
              <w:t>_____________________________________________________________________________________________</w:t>
            </w:r>
          </w:p>
        </w:tc>
        <w:tc>
          <w:tcPr>
            <w:tcW w:w="2513" w:type="dxa"/>
            <w:vAlign w:val="center"/>
          </w:tcPr>
          <w:p w14:paraId="2E41592E" w14:textId="5A7BA7A5" w:rsidR="00D85217" w:rsidRPr="0032239B" w:rsidRDefault="00D85217" w:rsidP="00D85217">
            <w:pPr>
              <w:spacing w:after="0"/>
              <w:rPr>
                <w:rFonts w:ascii="Aptos" w:hAnsi="Aptos" w:cs="Calibri"/>
              </w:rPr>
            </w:pPr>
          </w:p>
        </w:tc>
        <w:tc>
          <w:tcPr>
            <w:tcW w:w="2513" w:type="dxa"/>
            <w:vAlign w:val="center"/>
          </w:tcPr>
          <w:p w14:paraId="1C070996" w14:textId="69937EFD" w:rsidR="00D85217" w:rsidRPr="0032239B" w:rsidRDefault="00D85217" w:rsidP="00D85217">
            <w:pPr>
              <w:spacing w:after="0"/>
              <w:rPr>
                <w:rFonts w:ascii="Aptos" w:hAnsi="Aptos" w:cs="Calibri"/>
              </w:rPr>
            </w:pPr>
          </w:p>
        </w:tc>
      </w:tr>
    </w:tbl>
    <w:p w14:paraId="31BC0A4B" w14:textId="4863BA16" w:rsidR="00D85217" w:rsidRPr="0032239B" w:rsidRDefault="00D85217" w:rsidP="00D85217">
      <w:pPr>
        <w:jc w:val="both"/>
        <w:rPr>
          <w:rFonts w:ascii="Aptos" w:hAnsi="Aptos" w:cs="Calibri"/>
        </w:rPr>
      </w:pPr>
    </w:p>
    <w:p w14:paraId="34E6B8CE" w14:textId="77777777" w:rsidR="00D85217" w:rsidRPr="0032239B" w:rsidRDefault="00D85217">
      <w:pPr>
        <w:rPr>
          <w:rFonts w:ascii="Aptos" w:hAnsi="Aptos" w:cs="Calibri"/>
        </w:rPr>
      </w:pPr>
      <w:r w:rsidRPr="0032239B">
        <w:rPr>
          <w:rFonts w:ascii="Aptos" w:hAnsi="Aptos" w:cs="Calibri"/>
        </w:rPr>
        <w:br w:type="page"/>
      </w:r>
    </w:p>
    <w:p w14:paraId="124C965F" w14:textId="1AEE18C6" w:rsidR="00D85217" w:rsidRPr="0032239B" w:rsidRDefault="00D85217" w:rsidP="00D85217">
      <w:pPr>
        <w:jc w:val="right"/>
        <w:rPr>
          <w:rFonts w:ascii="Aptos" w:hAnsi="Aptos" w:cs="Calibri"/>
          <w:b/>
          <w:bCs/>
        </w:rPr>
      </w:pPr>
      <w:r w:rsidRPr="0032239B">
        <w:rPr>
          <w:rFonts w:ascii="Aptos" w:hAnsi="Aptos" w:cs="Calibri"/>
          <w:b/>
          <w:bCs/>
        </w:rPr>
        <w:lastRenderedPageBreak/>
        <w:t>ZAŁĄCZNIK NR 2</w:t>
      </w:r>
      <w:r w:rsidRPr="0032239B">
        <w:rPr>
          <w:rFonts w:ascii="Aptos" w:hAnsi="Aptos" w:cs="Calibri"/>
          <w:b/>
          <w:bCs/>
        </w:rPr>
        <w:br/>
      </w:r>
      <w:r w:rsidRPr="0032239B">
        <w:rPr>
          <w:rFonts w:ascii="Aptos" w:hAnsi="Aptos" w:cs="Calibri"/>
        </w:rPr>
        <w:t xml:space="preserve">do Umowy Barterowej z dnia </w:t>
      </w:r>
      <w:r w:rsidR="00BE78CB" w:rsidRPr="0032239B">
        <w:rPr>
          <w:rFonts w:ascii="Aptos" w:hAnsi="Aptos" w:cs="Calibri"/>
        </w:rPr>
        <w:t>_____________________</w:t>
      </w:r>
      <w:r w:rsidRPr="0032239B">
        <w:rPr>
          <w:rFonts w:ascii="Aptos" w:hAnsi="Aptos" w:cs="Calibri"/>
        </w:rPr>
        <w:t xml:space="preserve"> r.</w:t>
      </w:r>
      <w:r w:rsidRPr="0032239B">
        <w:rPr>
          <w:rFonts w:ascii="Aptos" w:hAnsi="Aptos" w:cs="Calibri"/>
        </w:rPr>
        <w:br/>
      </w:r>
    </w:p>
    <w:p w14:paraId="1F3184B1" w14:textId="6452AA09" w:rsidR="00D85217" w:rsidRPr="0032239B" w:rsidRDefault="00D85217" w:rsidP="00D85217">
      <w:pPr>
        <w:jc w:val="center"/>
        <w:rPr>
          <w:rFonts w:ascii="Aptos" w:hAnsi="Aptos" w:cs="Calibri"/>
        </w:rPr>
      </w:pPr>
      <w:r w:rsidRPr="0032239B">
        <w:rPr>
          <w:rFonts w:ascii="Aptos" w:hAnsi="Aptos" w:cs="Calibri"/>
          <w:b/>
          <w:bCs/>
        </w:rPr>
        <w:t>ŚWIADCZENIA PARTNERA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1"/>
        <w:gridCol w:w="3540"/>
        <w:gridCol w:w="2543"/>
        <w:gridCol w:w="2558"/>
      </w:tblGrid>
      <w:tr w:rsidR="00D85217" w:rsidRPr="0032239B" w14:paraId="3AE3C508" w14:textId="77777777" w:rsidTr="00E8413D">
        <w:trPr>
          <w:tblHeader/>
          <w:tblCellSpacing w:w="15" w:type="dxa"/>
        </w:trPr>
        <w:tc>
          <w:tcPr>
            <w:tcW w:w="376" w:type="dxa"/>
            <w:vAlign w:val="center"/>
            <w:hideMark/>
          </w:tcPr>
          <w:p w14:paraId="49BC4D65" w14:textId="77777777" w:rsidR="00D85217" w:rsidRPr="0032239B" w:rsidRDefault="00D85217" w:rsidP="00E8413D">
            <w:pPr>
              <w:spacing w:after="0"/>
              <w:rPr>
                <w:rFonts w:ascii="Aptos" w:hAnsi="Aptos" w:cs="Calibri"/>
                <w:b/>
                <w:bCs/>
              </w:rPr>
            </w:pPr>
            <w:r w:rsidRPr="0032239B">
              <w:rPr>
                <w:rFonts w:ascii="Aptos" w:hAnsi="Aptos" w:cs="Calibri"/>
                <w:b/>
                <w:bCs/>
              </w:rPr>
              <w:t>Lp.</w:t>
            </w:r>
          </w:p>
        </w:tc>
        <w:tc>
          <w:tcPr>
            <w:tcW w:w="3510" w:type="dxa"/>
            <w:vAlign w:val="center"/>
            <w:hideMark/>
          </w:tcPr>
          <w:p w14:paraId="57F20663" w14:textId="77777777" w:rsidR="00D85217" w:rsidRPr="0032239B" w:rsidRDefault="00D85217" w:rsidP="00E8413D">
            <w:pPr>
              <w:spacing w:after="0"/>
              <w:rPr>
                <w:rFonts w:ascii="Aptos" w:hAnsi="Aptos" w:cs="Calibri"/>
                <w:b/>
                <w:bCs/>
              </w:rPr>
            </w:pPr>
            <w:r w:rsidRPr="0032239B">
              <w:rPr>
                <w:rFonts w:ascii="Aptos" w:hAnsi="Aptos" w:cs="Calibri"/>
                <w:b/>
                <w:bCs/>
              </w:rPr>
              <w:t>Rodzaj świadczenia (opis działań promocyjnych)</w:t>
            </w:r>
          </w:p>
        </w:tc>
        <w:tc>
          <w:tcPr>
            <w:tcW w:w="2513" w:type="dxa"/>
            <w:vAlign w:val="center"/>
            <w:hideMark/>
          </w:tcPr>
          <w:p w14:paraId="7AEBF6FA" w14:textId="77777777" w:rsidR="00D85217" w:rsidRPr="0032239B" w:rsidRDefault="00D85217" w:rsidP="00E8413D">
            <w:pPr>
              <w:spacing w:after="0"/>
              <w:rPr>
                <w:rFonts w:ascii="Aptos" w:hAnsi="Aptos" w:cs="Calibri"/>
                <w:b/>
                <w:bCs/>
              </w:rPr>
            </w:pPr>
            <w:r w:rsidRPr="0032239B">
              <w:rPr>
                <w:rFonts w:ascii="Aptos" w:hAnsi="Aptos" w:cs="Calibri"/>
                <w:b/>
                <w:bCs/>
              </w:rPr>
              <w:t>Miejsce / wydarzenie</w:t>
            </w:r>
          </w:p>
        </w:tc>
        <w:tc>
          <w:tcPr>
            <w:tcW w:w="2513" w:type="dxa"/>
            <w:vAlign w:val="center"/>
            <w:hideMark/>
          </w:tcPr>
          <w:p w14:paraId="496ECE0E" w14:textId="77777777" w:rsidR="00D85217" w:rsidRPr="0032239B" w:rsidRDefault="00D85217" w:rsidP="00E8413D">
            <w:pPr>
              <w:spacing w:after="0"/>
              <w:rPr>
                <w:rFonts w:ascii="Aptos" w:hAnsi="Aptos" w:cs="Calibri"/>
                <w:b/>
                <w:bCs/>
              </w:rPr>
            </w:pPr>
            <w:r w:rsidRPr="0032239B">
              <w:rPr>
                <w:rFonts w:ascii="Aptos" w:hAnsi="Aptos" w:cs="Calibri"/>
                <w:b/>
                <w:bCs/>
              </w:rPr>
              <w:t>Termin realizacji</w:t>
            </w:r>
          </w:p>
        </w:tc>
      </w:tr>
      <w:tr w:rsidR="00D85217" w:rsidRPr="0032239B" w14:paraId="331B6D5B" w14:textId="77777777" w:rsidTr="002926DA">
        <w:trPr>
          <w:tblCellSpacing w:w="15" w:type="dxa"/>
        </w:trPr>
        <w:tc>
          <w:tcPr>
            <w:tcW w:w="376" w:type="dxa"/>
            <w:vAlign w:val="center"/>
            <w:hideMark/>
          </w:tcPr>
          <w:p w14:paraId="4F0A847E" w14:textId="77777777" w:rsidR="00D85217" w:rsidRPr="0032239B" w:rsidRDefault="00D85217" w:rsidP="00E8413D">
            <w:pPr>
              <w:spacing w:after="0"/>
              <w:rPr>
                <w:rFonts w:ascii="Aptos" w:hAnsi="Aptos" w:cs="Calibri"/>
              </w:rPr>
            </w:pPr>
            <w:r w:rsidRPr="0032239B">
              <w:rPr>
                <w:rFonts w:ascii="Aptos" w:hAnsi="Aptos" w:cs="Calibri"/>
              </w:rPr>
              <w:t>1.</w:t>
            </w:r>
          </w:p>
        </w:tc>
        <w:tc>
          <w:tcPr>
            <w:tcW w:w="3510" w:type="dxa"/>
            <w:vAlign w:val="center"/>
          </w:tcPr>
          <w:p w14:paraId="3D02E6F8" w14:textId="77777777" w:rsidR="00D85217" w:rsidRPr="0032239B" w:rsidRDefault="00D85217" w:rsidP="00E8413D">
            <w:pPr>
              <w:spacing w:after="0"/>
              <w:rPr>
                <w:rFonts w:ascii="Aptos" w:hAnsi="Aptos" w:cs="Calibri"/>
              </w:rPr>
            </w:pPr>
          </w:p>
          <w:p w14:paraId="0E4CAAB7" w14:textId="77777777" w:rsidR="002926DA" w:rsidRPr="0032239B" w:rsidRDefault="002926DA" w:rsidP="00E8413D">
            <w:pPr>
              <w:spacing w:after="0"/>
              <w:rPr>
                <w:rFonts w:ascii="Aptos" w:hAnsi="Aptos" w:cs="Calibri"/>
              </w:rPr>
            </w:pPr>
          </w:p>
          <w:p w14:paraId="172664C6" w14:textId="77777777" w:rsidR="002926DA" w:rsidRPr="0032239B" w:rsidRDefault="002926DA" w:rsidP="00E8413D">
            <w:pPr>
              <w:spacing w:after="0"/>
              <w:rPr>
                <w:rFonts w:ascii="Aptos" w:hAnsi="Aptos" w:cs="Calibri"/>
              </w:rPr>
            </w:pPr>
          </w:p>
          <w:p w14:paraId="65EF3ECD" w14:textId="77777777" w:rsidR="002926DA" w:rsidRPr="0032239B" w:rsidRDefault="002926DA" w:rsidP="00E8413D">
            <w:pPr>
              <w:spacing w:after="0"/>
              <w:rPr>
                <w:rFonts w:ascii="Aptos" w:hAnsi="Aptos" w:cs="Calibri"/>
              </w:rPr>
            </w:pPr>
          </w:p>
          <w:p w14:paraId="6189C5A4" w14:textId="3C95FB59" w:rsidR="002926DA" w:rsidRPr="0032239B" w:rsidRDefault="002926DA" w:rsidP="00E8413D">
            <w:pPr>
              <w:spacing w:after="0"/>
              <w:rPr>
                <w:rFonts w:ascii="Aptos" w:hAnsi="Aptos" w:cs="Calibri"/>
              </w:rPr>
            </w:pPr>
          </w:p>
        </w:tc>
        <w:tc>
          <w:tcPr>
            <w:tcW w:w="2513" w:type="dxa"/>
            <w:vAlign w:val="center"/>
          </w:tcPr>
          <w:p w14:paraId="7D7005AF" w14:textId="77777777" w:rsidR="00D85217" w:rsidRPr="0032239B" w:rsidRDefault="00D85217" w:rsidP="00E8413D">
            <w:pPr>
              <w:spacing w:after="0"/>
              <w:rPr>
                <w:rFonts w:ascii="Aptos" w:hAnsi="Aptos" w:cs="Calibri"/>
              </w:rPr>
            </w:pPr>
          </w:p>
        </w:tc>
        <w:tc>
          <w:tcPr>
            <w:tcW w:w="2513" w:type="dxa"/>
            <w:vAlign w:val="center"/>
          </w:tcPr>
          <w:p w14:paraId="4D96F3FF" w14:textId="77777777" w:rsidR="00D85217" w:rsidRPr="0032239B" w:rsidRDefault="00D85217" w:rsidP="00E8413D">
            <w:pPr>
              <w:spacing w:after="0"/>
              <w:rPr>
                <w:rFonts w:ascii="Aptos" w:hAnsi="Aptos" w:cs="Calibri"/>
              </w:rPr>
            </w:pPr>
          </w:p>
        </w:tc>
      </w:tr>
      <w:tr w:rsidR="00D85217" w:rsidRPr="0032239B" w14:paraId="4579D9A1" w14:textId="77777777" w:rsidTr="002926DA">
        <w:trPr>
          <w:tblCellSpacing w:w="15" w:type="dxa"/>
        </w:trPr>
        <w:tc>
          <w:tcPr>
            <w:tcW w:w="376" w:type="dxa"/>
            <w:vAlign w:val="center"/>
            <w:hideMark/>
          </w:tcPr>
          <w:p w14:paraId="3E3F0F3B" w14:textId="77777777" w:rsidR="00D85217" w:rsidRPr="0032239B" w:rsidRDefault="00D85217" w:rsidP="00E8413D">
            <w:pPr>
              <w:spacing w:after="0"/>
              <w:rPr>
                <w:rFonts w:ascii="Aptos" w:hAnsi="Aptos" w:cs="Calibri"/>
              </w:rPr>
            </w:pPr>
            <w:r w:rsidRPr="0032239B">
              <w:rPr>
                <w:rFonts w:ascii="Aptos" w:hAnsi="Aptos" w:cs="Calibri"/>
              </w:rPr>
              <w:t>2.</w:t>
            </w:r>
          </w:p>
        </w:tc>
        <w:tc>
          <w:tcPr>
            <w:tcW w:w="3510" w:type="dxa"/>
            <w:vAlign w:val="center"/>
          </w:tcPr>
          <w:p w14:paraId="62E7E52A" w14:textId="77777777" w:rsidR="00D85217" w:rsidRPr="0032239B" w:rsidRDefault="00D85217" w:rsidP="00E8413D">
            <w:pPr>
              <w:spacing w:after="0"/>
              <w:rPr>
                <w:rFonts w:ascii="Aptos" w:hAnsi="Aptos" w:cs="Calibri"/>
              </w:rPr>
            </w:pPr>
          </w:p>
          <w:p w14:paraId="02AC0BF8" w14:textId="77777777" w:rsidR="002926DA" w:rsidRPr="0032239B" w:rsidRDefault="002926DA" w:rsidP="00E8413D">
            <w:pPr>
              <w:spacing w:after="0"/>
              <w:rPr>
                <w:rFonts w:ascii="Aptos" w:hAnsi="Aptos" w:cs="Calibri"/>
              </w:rPr>
            </w:pPr>
          </w:p>
          <w:p w14:paraId="35CB9882" w14:textId="77777777" w:rsidR="002926DA" w:rsidRPr="0032239B" w:rsidRDefault="002926DA" w:rsidP="00E8413D">
            <w:pPr>
              <w:spacing w:after="0"/>
              <w:rPr>
                <w:rFonts w:ascii="Aptos" w:hAnsi="Aptos" w:cs="Calibri"/>
              </w:rPr>
            </w:pPr>
          </w:p>
          <w:p w14:paraId="333A1C7C" w14:textId="77777777" w:rsidR="002926DA" w:rsidRPr="0032239B" w:rsidRDefault="002926DA" w:rsidP="00E8413D">
            <w:pPr>
              <w:spacing w:after="0"/>
              <w:rPr>
                <w:rFonts w:ascii="Aptos" w:hAnsi="Aptos" w:cs="Calibri"/>
              </w:rPr>
            </w:pPr>
          </w:p>
          <w:p w14:paraId="143815BD" w14:textId="60D86A69" w:rsidR="002926DA" w:rsidRPr="0032239B" w:rsidRDefault="002926DA" w:rsidP="00E8413D">
            <w:pPr>
              <w:spacing w:after="0"/>
              <w:rPr>
                <w:rFonts w:ascii="Aptos" w:hAnsi="Aptos" w:cs="Calibri"/>
              </w:rPr>
            </w:pPr>
          </w:p>
        </w:tc>
        <w:tc>
          <w:tcPr>
            <w:tcW w:w="2513" w:type="dxa"/>
            <w:vAlign w:val="center"/>
          </w:tcPr>
          <w:p w14:paraId="46A6BC31" w14:textId="77777777" w:rsidR="00D85217" w:rsidRPr="0032239B" w:rsidRDefault="00D85217" w:rsidP="00E8413D">
            <w:pPr>
              <w:spacing w:after="0"/>
              <w:rPr>
                <w:rFonts w:ascii="Aptos" w:hAnsi="Aptos" w:cs="Calibri"/>
              </w:rPr>
            </w:pPr>
          </w:p>
        </w:tc>
        <w:tc>
          <w:tcPr>
            <w:tcW w:w="2513" w:type="dxa"/>
            <w:vAlign w:val="center"/>
          </w:tcPr>
          <w:p w14:paraId="058E770D" w14:textId="77777777" w:rsidR="00D85217" w:rsidRPr="0032239B" w:rsidRDefault="00D85217" w:rsidP="00E8413D">
            <w:pPr>
              <w:spacing w:after="0"/>
              <w:rPr>
                <w:rFonts w:ascii="Aptos" w:hAnsi="Aptos" w:cs="Calibri"/>
              </w:rPr>
            </w:pPr>
          </w:p>
        </w:tc>
      </w:tr>
      <w:tr w:rsidR="00D85217" w:rsidRPr="0032239B" w14:paraId="23E47FAC" w14:textId="77777777" w:rsidTr="002926DA">
        <w:trPr>
          <w:tblCellSpacing w:w="15" w:type="dxa"/>
        </w:trPr>
        <w:tc>
          <w:tcPr>
            <w:tcW w:w="376" w:type="dxa"/>
            <w:vAlign w:val="center"/>
            <w:hideMark/>
          </w:tcPr>
          <w:p w14:paraId="6E9EE042" w14:textId="77777777" w:rsidR="00D85217" w:rsidRPr="0032239B" w:rsidRDefault="00D85217" w:rsidP="00E8413D">
            <w:pPr>
              <w:spacing w:after="0"/>
              <w:rPr>
                <w:rFonts w:ascii="Aptos" w:hAnsi="Aptos" w:cs="Calibri"/>
              </w:rPr>
            </w:pPr>
            <w:r w:rsidRPr="0032239B">
              <w:rPr>
                <w:rFonts w:ascii="Aptos" w:hAnsi="Aptos" w:cs="Calibri"/>
              </w:rPr>
              <w:t>3.</w:t>
            </w:r>
          </w:p>
        </w:tc>
        <w:tc>
          <w:tcPr>
            <w:tcW w:w="3510" w:type="dxa"/>
            <w:vAlign w:val="center"/>
          </w:tcPr>
          <w:p w14:paraId="1EE719EE" w14:textId="77777777" w:rsidR="00D85217" w:rsidRPr="0032239B" w:rsidRDefault="00D85217" w:rsidP="00E8413D">
            <w:pPr>
              <w:spacing w:after="0"/>
              <w:rPr>
                <w:rFonts w:ascii="Aptos" w:hAnsi="Aptos" w:cs="Calibri"/>
              </w:rPr>
            </w:pPr>
          </w:p>
          <w:p w14:paraId="3374FBF8" w14:textId="77777777" w:rsidR="002926DA" w:rsidRPr="0032239B" w:rsidRDefault="002926DA" w:rsidP="00E8413D">
            <w:pPr>
              <w:spacing w:after="0"/>
              <w:rPr>
                <w:rFonts w:ascii="Aptos" w:hAnsi="Aptos" w:cs="Calibri"/>
              </w:rPr>
            </w:pPr>
          </w:p>
          <w:p w14:paraId="71D06E2D" w14:textId="77777777" w:rsidR="002926DA" w:rsidRPr="0032239B" w:rsidRDefault="002926DA" w:rsidP="00E8413D">
            <w:pPr>
              <w:spacing w:after="0"/>
              <w:rPr>
                <w:rFonts w:ascii="Aptos" w:hAnsi="Aptos" w:cs="Calibri"/>
              </w:rPr>
            </w:pPr>
          </w:p>
          <w:p w14:paraId="2BD4DFA2" w14:textId="77777777" w:rsidR="002926DA" w:rsidRPr="0032239B" w:rsidRDefault="002926DA" w:rsidP="00E8413D">
            <w:pPr>
              <w:spacing w:after="0"/>
              <w:rPr>
                <w:rFonts w:ascii="Aptos" w:hAnsi="Aptos" w:cs="Calibri"/>
              </w:rPr>
            </w:pPr>
          </w:p>
          <w:p w14:paraId="600E3DF5" w14:textId="69771941" w:rsidR="002926DA" w:rsidRPr="0032239B" w:rsidRDefault="002926DA" w:rsidP="00E8413D">
            <w:pPr>
              <w:spacing w:after="0"/>
              <w:rPr>
                <w:rFonts w:ascii="Aptos" w:hAnsi="Aptos" w:cs="Calibri"/>
              </w:rPr>
            </w:pPr>
          </w:p>
        </w:tc>
        <w:tc>
          <w:tcPr>
            <w:tcW w:w="2513" w:type="dxa"/>
            <w:vAlign w:val="center"/>
          </w:tcPr>
          <w:p w14:paraId="1D6BD51F" w14:textId="77777777" w:rsidR="00D85217" w:rsidRPr="0032239B" w:rsidRDefault="00D85217" w:rsidP="00E8413D">
            <w:pPr>
              <w:spacing w:after="0"/>
              <w:rPr>
                <w:rFonts w:ascii="Aptos" w:hAnsi="Aptos" w:cs="Calibri"/>
              </w:rPr>
            </w:pPr>
          </w:p>
        </w:tc>
        <w:tc>
          <w:tcPr>
            <w:tcW w:w="2513" w:type="dxa"/>
            <w:vAlign w:val="center"/>
          </w:tcPr>
          <w:p w14:paraId="4CDBB611" w14:textId="77777777" w:rsidR="00D85217" w:rsidRPr="0032239B" w:rsidRDefault="00D85217" w:rsidP="00E8413D">
            <w:pPr>
              <w:spacing w:after="0"/>
              <w:rPr>
                <w:rFonts w:ascii="Aptos" w:hAnsi="Aptos" w:cs="Calibri"/>
              </w:rPr>
            </w:pPr>
          </w:p>
        </w:tc>
      </w:tr>
      <w:tr w:rsidR="00D85217" w:rsidRPr="0032239B" w14:paraId="4069F422" w14:textId="77777777" w:rsidTr="002926DA">
        <w:trPr>
          <w:tblCellSpacing w:w="15" w:type="dxa"/>
        </w:trPr>
        <w:tc>
          <w:tcPr>
            <w:tcW w:w="376" w:type="dxa"/>
            <w:vAlign w:val="center"/>
            <w:hideMark/>
          </w:tcPr>
          <w:p w14:paraId="1002A6A1" w14:textId="77777777" w:rsidR="00D85217" w:rsidRPr="0032239B" w:rsidRDefault="00D85217" w:rsidP="00E8413D">
            <w:pPr>
              <w:spacing w:after="0"/>
              <w:rPr>
                <w:rFonts w:ascii="Aptos" w:hAnsi="Aptos" w:cs="Calibri"/>
              </w:rPr>
            </w:pPr>
            <w:r w:rsidRPr="0032239B">
              <w:rPr>
                <w:rFonts w:ascii="Aptos" w:hAnsi="Aptos" w:cs="Calibri"/>
              </w:rPr>
              <w:t>4.</w:t>
            </w:r>
          </w:p>
        </w:tc>
        <w:tc>
          <w:tcPr>
            <w:tcW w:w="3510" w:type="dxa"/>
            <w:vAlign w:val="center"/>
          </w:tcPr>
          <w:p w14:paraId="6D2A3A7B" w14:textId="77777777" w:rsidR="00D85217" w:rsidRPr="0032239B" w:rsidRDefault="00D85217" w:rsidP="00E8413D">
            <w:pPr>
              <w:spacing w:after="0"/>
              <w:rPr>
                <w:rFonts w:ascii="Aptos" w:hAnsi="Aptos" w:cs="Calibri"/>
              </w:rPr>
            </w:pPr>
          </w:p>
          <w:p w14:paraId="464F5403" w14:textId="77777777" w:rsidR="002926DA" w:rsidRPr="0032239B" w:rsidRDefault="002926DA" w:rsidP="00E8413D">
            <w:pPr>
              <w:spacing w:after="0"/>
              <w:rPr>
                <w:rFonts w:ascii="Aptos" w:hAnsi="Aptos" w:cs="Calibri"/>
              </w:rPr>
            </w:pPr>
          </w:p>
          <w:p w14:paraId="5877B932" w14:textId="77777777" w:rsidR="002926DA" w:rsidRPr="0032239B" w:rsidRDefault="002926DA" w:rsidP="00E8413D">
            <w:pPr>
              <w:spacing w:after="0"/>
              <w:rPr>
                <w:rFonts w:ascii="Aptos" w:hAnsi="Aptos" w:cs="Calibri"/>
              </w:rPr>
            </w:pPr>
          </w:p>
          <w:p w14:paraId="562A7BA4" w14:textId="77777777" w:rsidR="002926DA" w:rsidRPr="0032239B" w:rsidRDefault="002926DA" w:rsidP="00E8413D">
            <w:pPr>
              <w:spacing w:after="0"/>
              <w:rPr>
                <w:rFonts w:ascii="Aptos" w:hAnsi="Aptos" w:cs="Calibri"/>
              </w:rPr>
            </w:pPr>
          </w:p>
          <w:p w14:paraId="50BF2A5B" w14:textId="1910CE06" w:rsidR="002926DA" w:rsidRPr="0032239B" w:rsidRDefault="002926DA" w:rsidP="00E8413D">
            <w:pPr>
              <w:spacing w:after="0"/>
              <w:rPr>
                <w:rFonts w:ascii="Aptos" w:hAnsi="Aptos" w:cs="Calibri"/>
              </w:rPr>
            </w:pPr>
          </w:p>
        </w:tc>
        <w:tc>
          <w:tcPr>
            <w:tcW w:w="2513" w:type="dxa"/>
            <w:vAlign w:val="center"/>
          </w:tcPr>
          <w:p w14:paraId="50C8C3EB" w14:textId="77777777" w:rsidR="00D85217" w:rsidRPr="0032239B" w:rsidRDefault="00D85217" w:rsidP="00E8413D">
            <w:pPr>
              <w:spacing w:after="0"/>
              <w:rPr>
                <w:rFonts w:ascii="Aptos" w:hAnsi="Aptos" w:cs="Calibri"/>
              </w:rPr>
            </w:pPr>
          </w:p>
        </w:tc>
        <w:tc>
          <w:tcPr>
            <w:tcW w:w="2513" w:type="dxa"/>
            <w:vAlign w:val="center"/>
          </w:tcPr>
          <w:p w14:paraId="4110E690" w14:textId="77777777" w:rsidR="00D85217" w:rsidRPr="0032239B" w:rsidRDefault="00D85217" w:rsidP="00E8413D">
            <w:pPr>
              <w:spacing w:after="0"/>
              <w:rPr>
                <w:rFonts w:ascii="Aptos" w:hAnsi="Aptos" w:cs="Calibri"/>
              </w:rPr>
            </w:pPr>
          </w:p>
        </w:tc>
      </w:tr>
    </w:tbl>
    <w:p w14:paraId="2A16D12F" w14:textId="54E86963" w:rsidR="00EC4D7B" w:rsidRPr="0032239B" w:rsidRDefault="00EC4D7B" w:rsidP="00D85217">
      <w:pPr>
        <w:jc w:val="both"/>
        <w:rPr>
          <w:rFonts w:ascii="Aptos" w:hAnsi="Aptos" w:cs="Calibri"/>
        </w:rPr>
      </w:pPr>
    </w:p>
    <w:p w14:paraId="731FE6C9" w14:textId="77777777" w:rsidR="00EC4D7B" w:rsidRPr="0032239B" w:rsidRDefault="00EC4D7B">
      <w:pPr>
        <w:rPr>
          <w:rFonts w:ascii="Aptos" w:hAnsi="Aptos" w:cs="Calibri"/>
        </w:rPr>
      </w:pPr>
      <w:r w:rsidRPr="0032239B">
        <w:rPr>
          <w:rFonts w:ascii="Aptos" w:hAnsi="Aptos" w:cs="Calibri"/>
        </w:rPr>
        <w:br w:type="page"/>
      </w:r>
    </w:p>
    <w:p w14:paraId="55850F11" w14:textId="27C8707D" w:rsidR="00EC4D7B" w:rsidRPr="0032239B" w:rsidRDefault="00EC4D7B" w:rsidP="00EC4D7B">
      <w:pPr>
        <w:jc w:val="right"/>
        <w:rPr>
          <w:rFonts w:ascii="Aptos" w:hAnsi="Aptos" w:cs="Calibri"/>
          <w:b/>
          <w:bCs/>
        </w:rPr>
      </w:pPr>
      <w:r w:rsidRPr="0032239B">
        <w:rPr>
          <w:rFonts w:ascii="Aptos" w:hAnsi="Aptos" w:cs="Calibri"/>
          <w:b/>
          <w:bCs/>
        </w:rPr>
        <w:lastRenderedPageBreak/>
        <w:t>ZAŁĄCZNIK NR 3</w:t>
      </w:r>
    </w:p>
    <w:p w14:paraId="6C9FD3D8" w14:textId="1829E39F" w:rsidR="00EC4D7B" w:rsidRPr="0032239B" w:rsidRDefault="00EC4D7B" w:rsidP="00EC4D7B">
      <w:pPr>
        <w:jc w:val="right"/>
        <w:rPr>
          <w:rFonts w:ascii="Aptos" w:hAnsi="Aptos" w:cs="Calibri"/>
        </w:rPr>
      </w:pPr>
      <w:r w:rsidRPr="0032239B">
        <w:rPr>
          <w:rFonts w:ascii="Aptos" w:hAnsi="Aptos" w:cs="Calibri"/>
        </w:rPr>
        <w:t xml:space="preserve">do Umowy Barterowej z dnia </w:t>
      </w:r>
      <w:r w:rsidR="00BE78CB" w:rsidRPr="0032239B">
        <w:rPr>
          <w:rFonts w:ascii="Aptos" w:hAnsi="Aptos" w:cs="Calibri"/>
        </w:rPr>
        <w:t>_____________________</w:t>
      </w:r>
      <w:r w:rsidRPr="0032239B">
        <w:rPr>
          <w:rFonts w:ascii="Aptos" w:hAnsi="Aptos" w:cs="Calibri"/>
        </w:rPr>
        <w:t xml:space="preserve"> r.</w:t>
      </w:r>
    </w:p>
    <w:p w14:paraId="386B9E36" w14:textId="77777777" w:rsidR="00EC4D7B" w:rsidRPr="0032239B" w:rsidRDefault="00EC4D7B" w:rsidP="00EC4D7B">
      <w:pPr>
        <w:rPr>
          <w:rFonts w:ascii="Aptos" w:hAnsi="Aptos" w:cs="Calibri"/>
        </w:rPr>
      </w:pPr>
    </w:p>
    <w:p w14:paraId="588AE741" w14:textId="77777777" w:rsidR="00EC4D7B" w:rsidRPr="0032239B" w:rsidRDefault="00EC4D7B" w:rsidP="00E44093">
      <w:pPr>
        <w:spacing w:after="0"/>
        <w:jc w:val="center"/>
        <w:rPr>
          <w:rFonts w:ascii="Aptos" w:hAnsi="Aptos" w:cs="Calibri"/>
          <w:b/>
          <w:bCs/>
        </w:rPr>
      </w:pPr>
      <w:r w:rsidRPr="0032239B">
        <w:rPr>
          <w:rFonts w:ascii="Aptos" w:hAnsi="Aptos" w:cs="Calibri"/>
          <w:b/>
          <w:bCs/>
        </w:rPr>
        <w:t>INFORMACJA O PRZETWARZANIU DANYCH OSOBOWYCH</w:t>
      </w:r>
    </w:p>
    <w:p w14:paraId="63D697A8" w14:textId="2F561FCB" w:rsidR="00EC4D7B" w:rsidRPr="0032239B" w:rsidRDefault="00EC4D7B" w:rsidP="00E44093">
      <w:pPr>
        <w:spacing w:after="0"/>
        <w:jc w:val="center"/>
        <w:rPr>
          <w:rFonts w:ascii="Aptos" w:hAnsi="Aptos" w:cs="Calibri"/>
          <w:b/>
          <w:bCs/>
        </w:rPr>
      </w:pPr>
      <w:r w:rsidRPr="0032239B">
        <w:rPr>
          <w:rFonts w:ascii="Aptos" w:hAnsi="Aptos" w:cs="Calibri"/>
        </w:rPr>
        <w:t xml:space="preserve">przez </w:t>
      </w:r>
      <w:r w:rsidR="009C7CEE">
        <w:rPr>
          <w:rFonts w:ascii="Aptos" w:hAnsi="Aptos" w:cs="Calibri"/>
          <w:b/>
          <w:bCs/>
        </w:rPr>
        <w:t>Klub</w:t>
      </w:r>
      <w:r w:rsidRPr="0032239B">
        <w:rPr>
          <w:rFonts w:ascii="Aptos" w:hAnsi="Aptos" w:cs="Calibri"/>
          <w:b/>
          <w:bCs/>
        </w:rPr>
        <w:t xml:space="preserve"> </w:t>
      </w:r>
      <w:r w:rsidR="009C7CEE">
        <w:rPr>
          <w:rFonts w:ascii="Aptos" w:hAnsi="Aptos" w:cs="Calibri"/>
          <w:b/>
          <w:bCs/>
        </w:rPr>
        <w:t xml:space="preserve">z </w:t>
      </w:r>
      <w:r w:rsidRPr="0032239B">
        <w:rPr>
          <w:rFonts w:ascii="Aptos" w:hAnsi="Aptos" w:cs="Calibri"/>
          <w:b/>
          <w:bCs/>
        </w:rPr>
        <w:t xml:space="preserve">siedzibą w </w:t>
      </w:r>
      <w:r w:rsidR="009C7CEE">
        <w:rPr>
          <w:rFonts w:ascii="Aptos" w:hAnsi="Aptos" w:cs="Calibri"/>
          <w:b/>
          <w:bCs/>
        </w:rPr>
        <w:t>_________________</w:t>
      </w:r>
    </w:p>
    <w:p w14:paraId="259D1ECF" w14:textId="77777777" w:rsidR="00BE78CB" w:rsidRPr="0032239B" w:rsidRDefault="00BE78CB" w:rsidP="00E44093">
      <w:pPr>
        <w:spacing w:after="0"/>
        <w:jc w:val="center"/>
        <w:rPr>
          <w:rFonts w:ascii="Aptos" w:hAnsi="Aptos" w:cs="Calibri"/>
        </w:rPr>
      </w:pPr>
    </w:p>
    <w:p w14:paraId="3A84E937" w14:textId="160E6E10" w:rsidR="00EC4D7B" w:rsidRPr="0032239B" w:rsidRDefault="00EC4D7B" w:rsidP="00E44093">
      <w:pPr>
        <w:spacing w:after="0"/>
        <w:jc w:val="both"/>
        <w:rPr>
          <w:rFonts w:ascii="Aptos" w:hAnsi="Aptos" w:cs="Calibri"/>
        </w:rPr>
      </w:pPr>
      <w:r w:rsidRPr="0032239B">
        <w:rPr>
          <w:rFonts w:ascii="Aptos" w:hAnsi="Aptos" w:cs="Calibri"/>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2016/679”), </w:t>
      </w:r>
      <w:r w:rsidR="009C7CEE">
        <w:rPr>
          <w:rFonts w:ascii="Aptos" w:hAnsi="Aptos" w:cs="Calibri"/>
          <w:b/>
          <w:bCs/>
        </w:rPr>
        <w:t>Klub</w:t>
      </w:r>
      <w:r w:rsidRPr="0032239B">
        <w:rPr>
          <w:rFonts w:ascii="Aptos" w:hAnsi="Aptos" w:cs="Calibri"/>
          <w:b/>
          <w:bCs/>
        </w:rPr>
        <w:t xml:space="preserve"> </w:t>
      </w:r>
      <w:r w:rsidRPr="0032239B">
        <w:rPr>
          <w:rFonts w:ascii="Aptos" w:hAnsi="Aptos" w:cs="Calibri"/>
        </w:rPr>
        <w:t>informuje, że:</w:t>
      </w:r>
    </w:p>
    <w:p w14:paraId="17F3AD03" w14:textId="1B413DB3"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b/>
          <w:bCs/>
        </w:rPr>
        <w:t>Administratorem danych osobowych</w:t>
      </w:r>
      <w:r w:rsidRPr="0032239B">
        <w:rPr>
          <w:rFonts w:ascii="Aptos" w:hAnsi="Aptos" w:cs="Calibri"/>
        </w:rPr>
        <w:t xml:space="preserve"> Partnera będącego osobą fizyczną oraz osób fizycznych reprezentujących Partnera lub jego przedstawicieli wyznaczonych przez niego do prowadzenia kontaktu lub wykonania Umowy Barterowej (np. pracowników lub współpracowników Partnera – dalej łącznie: </w:t>
      </w:r>
      <w:r w:rsidRPr="0032239B">
        <w:rPr>
          <w:rFonts w:ascii="Aptos" w:hAnsi="Aptos" w:cs="Calibri"/>
          <w:i/>
          <w:iCs/>
        </w:rPr>
        <w:t>Przedstawiciele</w:t>
      </w:r>
      <w:r w:rsidRPr="0032239B">
        <w:rPr>
          <w:rFonts w:ascii="Aptos" w:hAnsi="Aptos" w:cs="Calibri"/>
        </w:rPr>
        <w:t>), jest</w:t>
      </w:r>
      <w:r w:rsidR="00E44093" w:rsidRPr="0032239B">
        <w:rPr>
          <w:rFonts w:ascii="Aptos" w:hAnsi="Aptos" w:cs="Calibri"/>
        </w:rPr>
        <w:t xml:space="preserve"> </w:t>
      </w:r>
      <w:r w:rsidR="009C7CEE">
        <w:rPr>
          <w:rFonts w:ascii="Aptos" w:hAnsi="Aptos" w:cs="Calibri"/>
          <w:b/>
          <w:bCs/>
        </w:rPr>
        <w:t>Klub</w:t>
      </w:r>
      <w:r w:rsidRPr="0032239B">
        <w:rPr>
          <w:rFonts w:ascii="Aptos" w:hAnsi="Aptos" w:cs="Calibri"/>
          <w:b/>
          <w:bCs/>
        </w:rPr>
        <w:t xml:space="preserve"> </w:t>
      </w:r>
      <w:r w:rsidRPr="0032239B">
        <w:rPr>
          <w:rFonts w:ascii="Aptos" w:hAnsi="Aptos" w:cs="Calibri"/>
        </w:rPr>
        <w:t xml:space="preserve">z siedzibą </w:t>
      </w:r>
      <w:r w:rsidR="009C7CEE">
        <w:rPr>
          <w:rFonts w:ascii="Aptos" w:hAnsi="Aptos" w:cs="Calibri"/>
        </w:rPr>
        <w:t>___________________</w:t>
      </w:r>
      <w:r w:rsidRPr="0032239B">
        <w:rPr>
          <w:rFonts w:ascii="Aptos" w:hAnsi="Aptos" w:cs="Calibri"/>
        </w:rPr>
        <w:t xml:space="preserve">, KRS </w:t>
      </w:r>
      <w:r w:rsidR="009C7CEE">
        <w:rPr>
          <w:rFonts w:ascii="Aptos" w:hAnsi="Aptos" w:cs="Calibri"/>
        </w:rPr>
        <w:t>___________________</w:t>
      </w:r>
      <w:r w:rsidRPr="0032239B">
        <w:rPr>
          <w:rFonts w:ascii="Aptos" w:hAnsi="Aptos" w:cs="Calibri"/>
        </w:rPr>
        <w:t xml:space="preserve">, NIP </w:t>
      </w:r>
      <w:r w:rsidR="009C7CEE">
        <w:rPr>
          <w:rFonts w:ascii="Aptos" w:hAnsi="Aptos" w:cs="Calibri"/>
        </w:rPr>
        <w:t>___________________</w:t>
      </w:r>
      <w:r w:rsidRPr="0032239B">
        <w:rPr>
          <w:rFonts w:ascii="Aptos" w:hAnsi="Aptos" w:cs="Calibri"/>
        </w:rPr>
        <w:t xml:space="preserve">, REGON </w:t>
      </w:r>
      <w:r w:rsidR="009C7CEE">
        <w:rPr>
          <w:rFonts w:ascii="Aptos" w:hAnsi="Aptos" w:cs="Calibri"/>
        </w:rPr>
        <w:t>___________________</w:t>
      </w:r>
      <w:r w:rsidRPr="0032239B">
        <w:rPr>
          <w:rFonts w:ascii="Aptos" w:hAnsi="Aptos" w:cs="Calibri"/>
        </w:rPr>
        <w:t xml:space="preserve">, e-mail: </w:t>
      </w:r>
      <w:r w:rsidR="009C7CEE">
        <w:rPr>
          <w:rFonts w:ascii="Aptos" w:hAnsi="Aptos" w:cs="Calibri"/>
        </w:rPr>
        <w:t>___________________</w:t>
      </w:r>
      <w:r w:rsidRPr="0032239B">
        <w:rPr>
          <w:rFonts w:ascii="Aptos" w:hAnsi="Aptos" w:cs="Calibri"/>
        </w:rPr>
        <w:t xml:space="preserve"> (dalej: </w:t>
      </w:r>
      <w:r w:rsidRPr="0032239B">
        <w:rPr>
          <w:rFonts w:ascii="Aptos" w:hAnsi="Aptos" w:cs="Calibri"/>
          <w:b/>
          <w:bCs/>
        </w:rPr>
        <w:t>Administrator</w:t>
      </w:r>
      <w:r w:rsidRPr="0032239B">
        <w:rPr>
          <w:rFonts w:ascii="Aptos" w:hAnsi="Aptos" w:cs="Calibri"/>
        </w:rPr>
        <w:t>).</w:t>
      </w:r>
    </w:p>
    <w:p w14:paraId="7A41113F" w14:textId="30B0DEF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 xml:space="preserve">We wszelkich sprawach dotyczących przetwarzania danych osobowych przez Administratora należy kontaktować się z jego </w:t>
      </w:r>
      <w:r w:rsidRPr="0032239B">
        <w:rPr>
          <w:rFonts w:ascii="Aptos" w:hAnsi="Aptos" w:cs="Calibri"/>
          <w:b/>
          <w:bCs/>
        </w:rPr>
        <w:t>Inspektorem Ochrony Danych</w:t>
      </w:r>
      <w:r w:rsidRPr="0032239B">
        <w:rPr>
          <w:rFonts w:ascii="Aptos" w:hAnsi="Aptos" w:cs="Calibri"/>
        </w:rPr>
        <w:t xml:space="preserve">, drogą elektroniczną na adres: </w:t>
      </w:r>
      <w:r w:rsidR="009C7CEE">
        <w:rPr>
          <w:rFonts w:ascii="Aptos" w:hAnsi="Aptos" w:cs="Calibri"/>
          <w:b/>
          <w:bCs/>
        </w:rPr>
        <w:t>_____________</w:t>
      </w:r>
      <w:r w:rsidRPr="0032239B">
        <w:rPr>
          <w:rFonts w:ascii="Aptos" w:hAnsi="Aptos" w:cs="Calibri"/>
        </w:rPr>
        <w:t xml:space="preserve"> lub pocztą tradycyjną na adres Administratora z dopiskiem „Inspektor Ochrony Danych”.</w:t>
      </w:r>
    </w:p>
    <w:p w14:paraId="721A29B8"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Dane osobowe Partnera będącego osobą fizyczną przetwarzane będą w celu:</w:t>
      </w:r>
    </w:p>
    <w:p w14:paraId="3F4C5B85" w14:textId="06A652D8" w:rsidR="00EC4D7B" w:rsidRPr="0032239B" w:rsidRDefault="00EC4D7B" w:rsidP="00E44093">
      <w:pPr>
        <w:pStyle w:val="Akapitzlist"/>
        <w:numPr>
          <w:ilvl w:val="0"/>
          <w:numId w:val="12"/>
        </w:numPr>
        <w:spacing w:after="0"/>
        <w:ind w:left="708"/>
        <w:jc w:val="both"/>
        <w:rPr>
          <w:rFonts w:ascii="Aptos" w:hAnsi="Aptos" w:cs="Calibri"/>
        </w:rPr>
      </w:pPr>
      <w:r w:rsidRPr="0032239B">
        <w:rPr>
          <w:rFonts w:ascii="Aptos" w:hAnsi="Aptos" w:cs="Calibri"/>
        </w:rPr>
        <w:t>prowadzenia negocjacji, zawarcia lub wykonania Umowy Barterowej – podstawą prawną przetwarzania jest wykonanie umowy lub podjęcie działań na żądanie osoby, której dane dotyczą, przed zawarciem umowy (art. 6 ust. 1 lit. b RODO);</w:t>
      </w:r>
    </w:p>
    <w:p w14:paraId="45353E74" w14:textId="3751E3E6" w:rsidR="00EC4D7B" w:rsidRPr="0032239B" w:rsidRDefault="00EC4D7B" w:rsidP="00E44093">
      <w:pPr>
        <w:pStyle w:val="Akapitzlist"/>
        <w:numPr>
          <w:ilvl w:val="0"/>
          <w:numId w:val="12"/>
        </w:numPr>
        <w:spacing w:after="0"/>
        <w:ind w:left="708"/>
        <w:jc w:val="both"/>
        <w:rPr>
          <w:rFonts w:ascii="Aptos" w:hAnsi="Aptos" w:cs="Calibri"/>
        </w:rPr>
      </w:pPr>
      <w:r w:rsidRPr="0032239B">
        <w:rPr>
          <w:rFonts w:ascii="Aptos" w:hAnsi="Aptos" w:cs="Calibri"/>
        </w:rPr>
        <w:t>wypełnienia obowiązków prawnych ciążących na Administratorze, w szczególności w zakresie przepisów podatkowych i rachunkowych – (art. 6 ust. 1 lit. c RODO);</w:t>
      </w:r>
    </w:p>
    <w:p w14:paraId="5E7C684F" w14:textId="2B7F5370" w:rsidR="00EC4D7B" w:rsidRPr="0032239B" w:rsidRDefault="00EC4D7B" w:rsidP="00E44093">
      <w:pPr>
        <w:pStyle w:val="Akapitzlist"/>
        <w:numPr>
          <w:ilvl w:val="0"/>
          <w:numId w:val="12"/>
        </w:numPr>
        <w:spacing w:after="0"/>
        <w:ind w:left="708"/>
        <w:jc w:val="both"/>
        <w:rPr>
          <w:rFonts w:ascii="Aptos" w:hAnsi="Aptos" w:cs="Calibri"/>
        </w:rPr>
      </w:pPr>
      <w:r w:rsidRPr="0032239B">
        <w:rPr>
          <w:rFonts w:ascii="Aptos" w:hAnsi="Aptos" w:cs="Calibri"/>
        </w:rPr>
        <w:t>realizacji prawnie uzasadnionych interesów Administratora polegających w szczególności na możliwości ustalenia lub dochodzenia roszczeń bądź obrony przed roszczeniami – (art. 6 ust. 1 lit. f RODO);</w:t>
      </w:r>
    </w:p>
    <w:p w14:paraId="2D3F90D4" w14:textId="356B7FA7" w:rsidR="00EC4D7B" w:rsidRPr="0032239B" w:rsidRDefault="00EC4D7B" w:rsidP="00E44093">
      <w:pPr>
        <w:pStyle w:val="Akapitzlist"/>
        <w:numPr>
          <w:ilvl w:val="0"/>
          <w:numId w:val="12"/>
        </w:numPr>
        <w:spacing w:after="0"/>
        <w:ind w:left="708"/>
        <w:jc w:val="both"/>
        <w:rPr>
          <w:rFonts w:ascii="Aptos" w:hAnsi="Aptos" w:cs="Calibri"/>
        </w:rPr>
      </w:pPr>
      <w:r w:rsidRPr="0032239B">
        <w:rPr>
          <w:rFonts w:ascii="Aptos" w:hAnsi="Aptos" w:cs="Calibri"/>
        </w:rPr>
        <w:t>zapewnienia bezpieczeństwa osób i mienia oraz ochrony informacji w ramach monitoringu wizyjnego prowadzonego przez Administratora na zarządzanych obiektach – (art. 6 ust. 1 lit. f RODO).</w:t>
      </w:r>
    </w:p>
    <w:p w14:paraId="4471C20F"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 xml:space="preserve">Dane osobowe </w:t>
      </w:r>
      <w:r w:rsidRPr="0032239B">
        <w:rPr>
          <w:rFonts w:ascii="Aptos" w:hAnsi="Aptos" w:cs="Calibri"/>
          <w:i/>
          <w:iCs/>
        </w:rPr>
        <w:t>Przedstawicieli</w:t>
      </w:r>
      <w:r w:rsidRPr="0032239B">
        <w:rPr>
          <w:rFonts w:ascii="Aptos" w:hAnsi="Aptos" w:cs="Calibri"/>
        </w:rPr>
        <w:t xml:space="preserve"> przetwarzane będą w celu:</w:t>
      </w:r>
    </w:p>
    <w:p w14:paraId="114ACF28" w14:textId="77777777" w:rsidR="00EC4D7B" w:rsidRPr="0032239B" w:rsidRDefault="00EC4D7B" w:rsidP="00B6164B">
      <w:pPr>
        <w:pStyle w:val="Akapitzlist"/>
        <w:numPr>
          <w:ilvl w:val="0"/>
          <w:numId w:val="13"/>
        </w:numPr>
        <w:spacing w:after="0"/>
        <w:ind w:left="709"/>
        <w:jc w:val="both"/>
        <w:rPr>
          <w:rFonts w:ascii="Aptos" w:hAnsi="Aptos" w:cs="Calibri"/>
        </w:rPr>
      </w:pPr>
      <w:r w:rsidRPr="0032239B">
        <w:rPr>
          <w:rFonts w:ascii="Aptos" w:hAnsi="Aptos" w:cs="Calibri"/>
        </w:rPr>
        <w:t>prowadzenia kontaktów roboczych, negocjacji, zawarcia lub wykonania Umowy;</w:t>
      </w:r>
    </w:p>
    <w:p w14:paraId="4D8CB26E" w14:textId="23315B53" w:rsidR="00EC4D7B" w:rsidRPr="0032239B" w:rsidRDefault="00EC4D7B" w:rsidP="00B6164B">
      <w:pPr>
        <w:pStyle w:val="Akapitzlist"/>
        <w:numPr>
          <w:ilvl w:val="0"/>
          <w:numId w:val="13"/>
        </w:numPr>
        <w:spacing w:after="0"/>
        <w:ind w:left="709"/>
        <w:jc w:val="both"/>
        <w:rPr>
          <w:rFonts w:ascii="Aptos" w:hAnsi="Aptos" w:cs="Calibri"/>
        </w:rPr>
      </w:pPr>
      <w:r w:rsidRPr="0032239B">
        <w:rPr>
          <w:rFonts w:ascii="Aptos" w:hAnsi="Aptos" w:cs="Calibri"/>
        </w:rPr>
        <w:t>realizacji prawnie uzasadnionych interesów Administratora, w szczególności w zakresie ochrony mienia, bezpieczeństwa i dochodzenia roszczeń;</w:t>
      </w:r>
    </w:p>
    <w:p w14:paraId="42FC1C1F" w14:textId="1AB560BC" w:rsidR="00EC4D7B" w:rsidRPr="0032239B" w:rsidRDefault="00EC4D7B" w:rsidP="00B6164B">
      <w:pPr>
        <w:pStyle w:val="Akapitzlist"/>
        <w:numPr>
          <w:ilvl w:val="0"/>
          <w:numId w:val="13"/>
        </w:numPr>
        <w:spacing w:after="0"/>
        <w:ind w:left="709"/>
        <w:jc w:val="both"/>
        <w:rPr>
          <w:rFonts w:ascii="Aptos" w:hAnsi="Aptos" w:cs="Calibri"/>
        </w:rPr>
      </w:pPr>
      <w:r w:rsidRPr="0032239B">
        <w:rPr>
          <w:rFonts w:ascii="Aptos" w:hAnsi="Aptos" w:cs="Calibri"/>
        </w:rPr>
        <w:lastRenderedPageBreak/>
        <w:t>zapewnienia bezpieczeństwa w ramach monitoringu wizyjnego;</w:t>
      </w:r>
    </w:p>
    <w:p w14:paraId="7AA3E111" w14:textId="4278DC79" w:rsidR="00EC4D7B" w:rsidRPr="0032239B" w:rsidRDefault="00EC4D7B" w:rsidP="00B6164B">
      <w:pPr>
        <w:pStyle w:val="Akapitzlist"/>
        <w:numPr>
          <w:ilvl w:val="0"/>
          <w:numId w:val="13"/>
        </w:numPr>
        <w:spacing w:after="0"/>
        <w:ind w:left="709"/>
        <w:jc w:val="both"/>
        <w:rPr>
          <w:rFonts w:ascii="Aptos" w:hAnsi="Aptos" w:cs="Calibri"/>
        </w:rPr>
      </w:pPr>
      <w:r w:rsidRPr="0032239B">
        <w:rPr>
          <w:rFonts w:ascii="Aptos" w:hAnsi="Aptos" w:cs="Calibri"/>
        </w:rPr>
        <w:t>wypełnienia obowiązków prawnych Administratora (m.in. rachunkowość, podatki);</w:t>
      </w:r>
      <w:r w:rsidRPr="0032239B">
        <w:rPr>
          <w:rFonts w:ascii="Aptos" w:hAnsi="Aptos" w:cs="Calibri"/>
        </w:rPr>
        <w:br/>
        <w:t>– podstawą prawną przetwarzania danych jest art. 6 ust. 1 lit. f oraz lit. c RODO.</w:t>
      </w:r>
    </w:p>
    <w:p w14:paraId="7BFE3106"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 xml:space="preserve">Dane osobowe </w:t>
      </w:r>
      <w:r w:rsidRPr="0032239B">
        <w:rPr>
          <w:rFonts w:ascii="Aptos" w:hAnsi="Aptos" w:cs="Calibri"/>
          <w:i/>
          <w:iCs/>
        </w:rPr>
        <w:t>Przedstawicieli</w:t>
      </w:r>
      <w:r w:rsidRPr="0032239B">
        <w:rPr>
          <w:rFonts w:ascii="Aptos" w:hAnsi="Aptos" w:cs="Calibri"/>
        </w:rPr>
        <w:t xml:space="preserve"> zostały udostępnione Administratorowi przez Partnera w zakresie niezbędnym do realizacji Umowy, w szczególności w korespondencji, dokumentach lub materiałach przekazanych w związku z jej zawarciem lub wykonaniem.</w:t>
      </w:r>
    </w:p>
    <w:p w14:paraId="61ABAA17"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Dane osobowe mogą być przekazywane podmiotom współpracującym z Administratorem przy realizacji Umowy, w tym: pracownikom lub współpracownikom Administratora, podmiotom świadczącym usługi prawne, informatyczne, kurierskie, archiwizacyjne, podatkowe lub windykacyjne, a także organom publicznym uprawnionym na podstawie przepisów prawa.</w:t>
      </w:r>
    </w:p>
    <w:p w14:paraId="11A91863"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Dane osobowe będą przetwarzane przez okres obowiązywania Umowy Barterowej, a następnie przez czas przedawnienia roszczeń związanych z jej realizacją. Po tym okresie dane będą przetwarzane wyłącznie w zakresie i przez czas wymagany przepisami prawa.</w:t>
      </w:r>
    </w:p>
    <w:p w14:paraId="527DC33F" w14:textId="77777777" w:rsidR="00280608"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Osobom, których dane dotyczą, przysługuje prawo:</w:t>
      </w:r>
    </w:p>
    <w:p w14:paraId="0F8E7DA2" w14:textId="77777777"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dostępu do danych oraz otrzymania ich kopii,</w:t>
      </w:r>
    </w:p>
    <w:p w14:paraId="55E1059A" w14:textId="59667A62"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sprostowania danych,</w:t>
      </w:r>
    </w:p>
    <w:p w14:paraId="6007677C" w14:textId="66571F4B"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usunięcia danych,</w:t>
      </w:r>
    </w:p>
    <w:p w14:paraId="021712FA" w14:textId="4B158208"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ograniczenia przetwarzania,</w:t>
      </w:r>
    </w:p>
    <w:p w14:paraId="0F0FEDCD" w14:textId="4571D9F8"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przenoszenia danych,</w:t>
      </w:r>
    </w:p>
    <w:p w14:paraId="354E0C44" w14:textId="50C57D09" w:rsidR="00280608"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wniesienia sprzeciwu wobec przetwarzania na podstawie art. 21 RODO,</w:t>
      </w:r>
    </w:p>
    <w:p w14:paraId="1F195440" w14:textId="06E784F2" w:rsidR="00EC4D7B" w:rsidRPr="0032239B" w:rsidRDefault="00EC4D7B" w:rsidP="00E44093">
      <w:pPr>
        <w:pStyle w:val="Akapitzlist"/>
        <w:numPr>
          <w:ilvl w:val="0"/>
          <w:numId w:val="14"/>
        </w:numPr>
        <w:spacing w:after="0"/>
        <w:ind w:left="708"/>
        <w:jc w:val="both"/>
        <w:rPr>
          <w:rFonts w:ascii="Aptos" w:hAnsi="Aptos" w:cs="Calibri"/>
        </w:rPr>
      </w:pPr>
      <w:r w:rsidRPr="0032239B">
        <w:rPr>
          <w:rFonts w:ascii="Aptos" w:hAnsi="Aptos" w:cs="Calibri"/>
        </w:rPr>
        <w:t>wniesienia skargi do Prezesa Urzędu Ochrony Danych Osobowych, jeśli uzna, że przetwarzanie danych narusza przepisy prawa.</w:t>
      </w:r>
    </w:p>
    <w:p w14:paraId="29C1DD43"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W związku z przetwarzaniem danych osobowych Administrator nie podejmuje decyzji w sposób zautomatyzowany w rozumieniu art. 22 RODO i nie profiluje danych.</w:t>
      </w:r>
    </w:p>
    <w:p w14:paraId="0D522E28" w14:textId="77777777" w:rsidR="00EC4D7B" w:rsidRPr="0032239B" w:rsidRDefault="00EC4D7B" w:rsidP="00E44093">
      <w:pPr>
        <w:numPr>
          <w:ilvl w:val="0"/>
          <w:numId w:val="11"/>
        </w:numPr>
        <w:tabs>
          <w:tab w:val="clear" w:pos="720"/>
          <w:tab w:val="num" w:pos="360"/>
        </w:tabs>
        <w:spacing w:after="0"/>
        <w:ind w:left="360"/>
        <w:jc w:val="both"/>
        <w:rPr>
          <w:rFonts w:ascii="Aptos" w:hAnsi="Aptos" w:cs="Calibri"/>
        </w:rPr>
      </w:pPr>
      <w:r w:rsidRPr="0032239B">
        <w:rPr>
          <w:rFonts w:ascii="Aptos" w:hAnsi="Aptos" w:cs="Calibri"/>
        </w:rPr>
        <w:t>Podanie lub udostępnienie danych osobowych jest dobrowolne, jednak niezbędne do prowadzenia negocjacji, zawarcia lub wykonania Umowy Barterowej; brak podania danych uniemożliwi jej realizację.</w:t>
      </w:r>
    </w:p>
    <w:p w14:paraId="2E0FA76A" w14:textId="77777777" w:rsidR="00EC4D7B" w:rsidRPr="0032239B" w:rsidRDefault="00EC4D7B" w:rsidP="00EC4D7B">
      <w:pPr>
        <w:rPr>
          <w:rFonts w:ascii="Aptos" w:hAnsi="Aptos" w:cs="Calibri"/>
        </w:rPr>
      </w:pPr>
    </w:p>
    <w:p w14:paraId="6845B2C7" w14:textId="77777777" w:rsidR="00E079A9" w:rsidRPr="0032239B" w:rsidRDefault="00E079A9" w:rsidP="00D85217">
      <w:pPr>
        <w:jc w:val="both"/>
        <w:rPr>
          <w:rFonts w:ascii="Aptos" w:hAnsi="Aptos" w:cs="Calibri"/>
        </w:rPr>
      </w:pPr>
    </w:p>
    <w:sectPr w:rsidR="00E079A9" w:rsidRPr="00322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9E"/>
    <w:multiLevelType w:val="multilevel"/>
    <w:tmpl w:val="04B6F25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0A158A"/>
    <w:multiLevelType w:val="multilevel"/>
    <w:tmpl w:val="FA2292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472E2C"/>
    <w:multiLevelType w:val="multilevel"/>
    <w:tmpl w:val="66C048A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4C057E"/>
    <w:multiLevelType w:val="hybridMultilevel"/>
    <w:tmpl w:val="D8FE2D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0102"/>
    <w:multiLevelType w:val="multilevel"/>
    <w:tmpl w:val="C722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A1588"/>
    <w:multiLevelType w:val="hybridMultilevel"/>
    <w:tmpl w:val="8B8E28DA"/>
    <w:lvl w:ilvl="0" w:tplc="4A90FC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B0516"/>
    <w:multiLevelType w:val="hybridMultilevel"/>
    <w:tmpl w:val="96B2A874"/>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7" w15:restartNumberingAfterBreak="0">
    <w:nsid w:val="18BD44EA"/>
    <w:multiLevelType w:val="hybridMultilevel"/>
    <w:tmpl w:val="BA9C9BDE"/>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B31BD3"/>
    <w:multiLevelType w:val="multilevel"/>
    <w:tmpl w:val="5E681A10"/>
    <w:lvl w:ilvl="0">
      <w:start w:val="1"/>
      <w:numFmt w:val="decimal"/>
      <w:lvlText w:val="%1."/>
      <w:lvlJc w:val="left"/>
      <w:pPr>
        <w:tabs>
          <w:tab w:val="num" w:pos="360"/>
        </w:tabs>
        <w:ind w:left="360" w:hanging="360"/>
      </w:pPr>
    </w:lvl>
    <w:lvl w:ilvl="1">
      <w:start w:val="1"/>
      <w:numFmt w:val="bullet"/>
      <w:lvlText w:val=""/>
      <w:lvlJc w:val="left"/>
      <w:pPr>
        <w:ind w:left="1120" w:hanging="400"/>
      </w:pPr>
      <w:rPr>
        <w:rFonts w:ascii="Calibri" w:eastAsiaTheme="minorHAnsi"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781B1B"/>
    <w:multiLevelType w:val="multilevel"/>
    <w:tmpl w:val="3F064F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62F02DF"/>
    <w:multiLevelType w:val="hybridMultilevel"/>
    <w:tmpl w:val="8AB60DC0"/>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67721C"/>
    <w:multiLevelType w:val="multilevel"/>
    <w:tmpl w:val="B6C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CF7944"/>
    <w:multiLevelType w:val="multilevel"/>
    <w:tmpl w:val="04D2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865AA"/>
    <w:multiLevelType w:val="multilevel"/>
    <w:tmpl w:val="DBDC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D27CFD"/>
    <w:multiLevelType w:val="multilevel"/>
    <w:tmpl w:val="814A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41FCD"/>
    <w:multiLevelType w:val="hybridMultilevel"/>
    <w:tmpl w:val="57B2D5D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B086341"/>
    <w:multiLevelType w:val="multilevel"/>
    <w:tmpl w:val="217CD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40BBB"/>
    <w:multiLevelType w:val="multilevel"/>
    <w:tmpl w:val="92F8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B2921"/>
    <w:multiLevelType w:val="multilevel"/>
    <w:tmpl w:val="B6C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D31FD8"/>
    <w:multiLevelType w:val="multilevel"/>
    <w:tmpl w:val="8F2C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F6475"/>
    <w:multiLevelType w:val="hybridMultilevel"/>
    <w:tmpl w:val="6F6E54B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30515DF"/>
    <w:multiLevelType w:val="multilevel"/>
    <w:tmpl w:val="9D32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9A15D3"/>
    <w:multiLevelType w:val="multilevel"/>
    <w:tmpl w:val="018E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7078B"/>
    <w:multiLevelType w:val="multilevel"/>
    <w:tmpl w:val="B6C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C510B0"/>
    <w:multiLevelType w:val="hybridMultilevel"/>
    <w:tmpl w:val="DCA8DB42"/>
    <w:lvl w:ilvl="0" w:tplc="4B62416A">
      <w:start w:val="1"/>
      <w:numFmt w:val="bullet"/>
      <w:lvlText w:val=""/>
      <w:lvlJc w:val="left"/>
      <w:pPr>
        <w:ind w:left="780" w:hanging="42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D33BE8"/>
    <w:multiLevelType w:val="multilevel"/>
    <w:tmpl w:val="D098E7A2"/>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1D42D28"/>
    <w:multiLevelType w:val="multilevel"/>
    <w:tmpl w:val="0652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4B4117"/>
    <w:multiLevelType w:val="multilevel"/>
    <w:tmpl w:val="B6C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22757D"/>
    <w:multiLevelType w:val="multilevel"/>
    <w:tmpl w:val="B6C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93111F"/>
    <w:multiLevelType w:val="multilevel"/>
    <w:tmpl w:val="0010BBD8"/>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96942804">
    <w:abstractNumId w:val="25"/>
  </w:num>
  <w:num w:numId="2" w16cid:durableId="425806526">
    <w:abstractNumId w:val="27"/>
  </w:num>
  <w:num w:numId="3" w16cid:durableId="934436323">
    <w:abstractNumId w:val="8"/>
  </w:num>
  <w:num w:numId="4" w16cid:durableId="1183519075">
    <w:abstractNumId w:val="9"/>
  </w:num>
  <w:num w:numId="5" w16cid:durableId="1266768484">
    <w:abstractNumId w:val="16"/>
  </w:num>
  <w:num w:numId="6" w16cid:durableId="1517962100">
    <w:abstractNumId w:val="0"/>
  </w:num>
  <w:num w:numId="7" w16cid:durableId="380595624">
    <w:abstractNumId w:val="1"/>
  </w:num>
  <w:num w:numId="8" w16cid:durableId="1027755258">
    <w:abstractNumId w:val="21"/>
  </w:num>
  <w:num w:numId="9" w16cid:durableId="1239054120">
    <w:abstractNumId w:val="29"/>
  </w:num>
  <w:num w:numId="10" w16cid:durableId="1526401675">
    <w:abstractNumId w:val="24"/>
  </w:num>
  <w:num w:numId="11" w16cid:durableId="1760173005">
    <w:abstractNumId w:val="4"/>
  </w:num>
  <w:num w:numId="12" w16cid:durableId="595598699">
    <w:abstractNumId w:val="15"/>
  </w:num>
  <w:num w:numId="13" w16cid:durableId="339889047">
    <w:abstractNumId w:val="6"/>
  </w:num>
  <w:num w:numId="14" w16cid:durableId="752092906">
    <w:abstractNumId w:val="20"/>
  </w:num>
  <w:num w:numId="15" w16cid:durableId="85418538">
    <w:abstractNumId w:val="2"/>
  </w:num>
  <w:num w:numId="16" w16cid:durableId="1553690860">
    <w:abstractNumId w:val="11"/>
  </w:num>
  <w:num w:numId="17" w16cid:durableId="563444602">
    <w:abstractNumId w:val="18"/>
  </w:num>
  <w:num w:numId="18" w16cid:durableId="2075394270">
    <w:abstractNumId w:val="28"/>
  </w:num>
  <w:num w:numId="19" w16cid:durableId="180047935">
    <w:abstractNumId w:val="23"/>
  </w:num>
  <w:num w:numId="20" w16cid:durableId="1754355370">
    <w:abstractNumId w:val="5"/>
  </w:num>
  <w:num w:numId="21" w16cid:durableId="1687436530">
    <w:abstractNumId w:val="10"/>
  </w:num>
  <w:num w:numId="22" w16cid:durableId="1576474220">
    <w:abstractNumId w:val="22"/>
  </w:num>
  <w:num w:numId="23" w16cid:durableId="736250563">
    <w:abstractNumId w:val="19"/>
  </w:num>
  <w:num w:numId="24" w16cid:durableId="1856532766">
    <w:abstractNumId w:val="26"/>
  </w:num>
  <w:num w:numId="25" w16cid:durableId="948395330">
    <w:abstractNumId w:val="3"/>
  </w:num>
  <w:num w:numId="26" w16cid:durableId="1967004832">
    <w:abstractNumId w:val="7"/>
  </w:num>
  <w:num w:numId="27" w16cid:durableId="84502686">
    <w:abstractNumId w:val="13"/>
  </w:num>
  <w:num w:numId="28" w16cid:durableId="564872368">
    <w:abstractNumId w:val="14"/>
  </w:num>
  <w:num w:numId="29" w16cid:durableId="1206791395">
    <w:abstractNumId w:val="17"/>
  </w:num>
  <w:num w:numId="30" w16cid:durableId="1260944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5E"/>
    <w:rsid w:val="00095246"/>
    <w:rsid w:val="000F267E"/>
    <w:rsid w:val="00113CBD"/>
    <w:rsid w:val="00153C62"/>
    <w:rsid w:val="001A0268"/>
    <w:rsid w:val="001B7B43"/>
    <w:rsid w:val="0027204F"/>
    <w:rsid w:val="002750CB"/>
    <w:rsid w:val="00280608"/>
    <w:rsid w:val="002926DA"/>
    <w:rsid w:val="002B7760"/>
    <w:rsid w:val="002E6E94"/>
    <w:rsid w:val="0032239B"/>
    <w:rsid w:val="00333CA3"/>
    <w:rsid w:val="003C4E9F"/>
    <w:rsid w:val="003F168F"/>
    <w:rsid w:val="0046563A"/>
    <w:rsid w:val="00467F55"/>
    <w:rsid w:val="004700DA"/>
    <w:rsid w:val="0047359D"/>
    <w:rsid w:val="004D68A7"/>
    <w:rsid w:val="004F20E7"/>
    <w:rsid w:val="005452B9"/>
    <w:rsid w:val="005C3D57"/>
    <w:rsid w:val="005C5214"/>
    <w:rsid w:val="00635B8A"/>
    <w:rsid w:val="00655D6E"/>
    <w:rsid w:val="0073145F"/>
    <w:rsid w:val="007335E5"/>
    <w:rsid w:val="00781D30"/>
    <w:rsid w:val="0079055E"/>
    <w:rsid w:val="007A4B3B"/>
    <w:rsid w:val="00815147"/>
    <w:rsid w:val="00871CDD"/>
    <w:rsid w:val="008F5C14"/>
    <w:rsid w:val="00912FE6"/>
    <w:rsid w:val="00955EA2"/>
    <w:rsid w:val="009925C2"/>
    <w:rsid w:val="009A5B3B"/>
    <w:rsid w:val="009C7CEE"/>
    <w:rsid w:val="009D4442"/>
    <w:rsid w:val="009F517C"/>
    <w:rsid w:val="00A400ED"/>
    <w:rsid w:val="00A65249"/>
    <w:rsid w:val="00B06CCE"/>
    <w:rsid w:val="00B6164B"/>
    <w:rsid w:val="00BA04EA"/>
    <w:rsid w:val="00BC4948"/>
    <w:rsid w:val="00BE78CB"/>
    <w:rsid w:val="00C273A1"/>
    <w:rsid w:val="00C90D3B"/>
    <w:rsid w:val="00CA68E2"/>
    <w:rsid w:val="00D62C56"/>
    <w:rsid w:val="00D85217"/>
    <w:rsid w:val="00DF4F1C"/>
    <w:rsid w:val="00E079A9"/>
    <w:rsid w:val="00E07B51"/>
    <w:rsid w:val="00E44093"/>
    <w:rsid w:val="00EA4428"/>
    <w:rsid w:val="00EC4D7B"/>
    <w:rsid w:val="00F25C9A"/>
    <w:rsid w:val="00F35423"/>
    <w:rsid w:val="00F73E1C"/>
    <w:rsid w:val="00FB4666"/>
    <w:rsid w:val="00FC1374"/>
    <w:rsid w:val="00FD4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3DB2"/>
  <w15:chartTrackingRefBased/>
  <w15:docId w15:val="{C79CDEB2-141C-4AB1-901E-26B33B4E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05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05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05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05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05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05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05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05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05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05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05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05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05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05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05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055E"/>
    <w:rPr>
      <w:rFonts w:eastAsiaTheme="majorEastAsia" w:cstheme="majorBidi"/>
      <w:color w:val="272727" w:themeColor="text1" w:themeTint="D8"/>
    </w:rPr>
  </w:style>
  <w:style w:type="paragraph" w:styleId="Tytu">
    <w:name w:val="Title"/>
    <w:basedOn w:val="Normalny"/>
    <w:next w:val="Normalny"/>
    <w:link w:val="TytuZnak"/>
    <w:uiPriority w:val="10"/>
    <w:qFormat/>
    <w:rsid w:val="00790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05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05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05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055E"/>
    <w:pPr>
      <w:spacing w:before="160"/>
      <w:jc w:val="center"/>
    </w:pPr>
    <w:rPr>
      <w:i/>
      <w:iCs/>
      <w:color w:val="404040" w:themeColor="text1" w:themeTint="BF"/>
    </w:rPr>
  </w:style>
  <w:style w:type="character" w:customStyle="1" w:styleId="CytatZnak">
    <w:name w:val="Cytat Znak"/>
    <w:basedOn w:val="Domylnaczcionkaakapitu"/>
    <w:link w:val="Cytat"/>
    <w:uiPriority w:val="29"/>
    <w:rsid w:val="0079055E"/>
    <w:rPr>
      <w:i/>
      <w:iCs/>
      <w:color w:val="404040" w:themeColor="text1" w:themeTint="BF"/>
    </w:rPr>
  </w:style>
  <w:style w:type="paragraph" w:styleId="Akapitzlist">
    <w:name w:val="List Paragraph"/>
    <w:basedOn w:val="Normalny"/>
    <w:uiPriority w:val="34"/>
    <w:qFormat/>
    <w:rsid w:val="0079055E"/>
    <w:pPr>
      <w:ind w:left="720"/>
      <w:contextualSpacing/>
    </w:pPr>
  </w:style>
  <w:style w:type="character" w:styleId="Wyrnienieintensywne">
    <w:name w:val="Intense Emphasis"/>
    <w:basedOn w:val="Domylnaczcionkaakapitu"/>
    <w:uiPriority w:val="21"/>
    <w:qFormat/>
    <w:rsid w:val="0079055E"/>
    <w:rPr>
      <w:i/>
      <w:iCs/>
      <w:color w:val="0F4761" w:themeColor="accent1" w:themeShade="BF"/>
    </w:rPr>
  </w:style>
  <w:style w:type="paragraph" w:styleId="Cytatintensywny">
    <w:name w:val="Intense Quote"/>
    <w:basedOn w:val="Normalny"/>
    <w:next w:val="Normalny"/>
    <w:link w:val="CytatintensywnyZnak"/>
    <w:uiPriority w:val="30"/>
    <w:qFormat/>
    <w:rsid w:val="0079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055E"/>
    <w:rPr>
      <w:i/>
      <w:iCs/>
      <w:color w:val="0F4761" w:themeColor="accent1" w:themeShade="BF"/>
    </w:rPr>
  </w:style>
  <w:style w:type="character" w:styleId="Odwoanieintensywne">
    <w:name w:val="Intense Reference"/>
    <w:basedOn w:val="Domylnaczcionkaakapitu"/>
    <w:uiPriority w:val="32"/>
    <w:qFormat/>
    <w:rsid w:val="0079055E"/>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FB4666"/>
    <w:rPr>
      <w:sz w:val="16"/>
      <w:szCs w:val="16"/>
    </w:rPr>
  </w:style>
  <w:style w:type="paragraph" w:styleId="Tekstkomentarza">
    <w:name w:val="annotation text"/>
    <w:basedOn w:val="Normalny"/>
    <w:link w:val="TekstkomentarzaZnak"/>
    <w:uiPriority w:val="99"/>
    <w:unhideWhenUsed/>
    <w:rsid w:val="00FB4666"/>
    <w:pPr>
      <w:spacing w:line="240" w:lineRule="auto"/>
    </w:pPr>
    <w:rPr>
      <w:sz w:val="20"/>
      <w:szCs w:val="20"/>
    </w:rPr>
  </w:style>
  <w:style w:type="character" w:customStyle="1" w:styleId="TekstkomentarzaZnak">
    <w:name w:val="Tekst komentarza Znak"/>
    <w:basedOn w:val="Domylnaczcionkaakapitu"/>
    <w:link w:val="Tekstkomentarza"/>
    <w:uiPriority w:val="99"/>
    <w:rsid w:val="00FB4666"/>
    <w:rPr>
      <w:sz w:val="20"/>
      <w:szCs w:val="20"/>
    </w:rPr>
  </w:style>
  <w:style w:type="paragraph" w:styleId="Tematkomentarza">
    <w:name w:val="annotation subject"/>
    <w:basedOn w:val="Tekstkomentarza"/>
    <w:next w:val="Tekstkomentarza"/>
    <w:link w:val="TematkomentarzaZnak"/>
    <w:uiPriority w:val="99"/>
    <w:semiHidden/>
    <w:unhideWhenUsed/>
    <w:rsid w:val="00FB4666"/>
    <w:rPr>
      <w:b/>
      <w:bCs/>
    </w:rPr>
  </w:style>
  <w:style w:type="character" w:customStyle="1" w:styleId="TematkomentarzaZnak">
    <w:name w:val="Temat komentarza Znak"/>
    <w:basedOn w:val="TekstkomentarzaZnak"/>
    <w:link w:val="Tematkomentarza"/>
    <w:uiPriority w:val="99"/>
    <w:semiHidden/>
    <w:rsid w:val="00FB4666"/>
    <w:rPr>
      <w:b/>
      <w:bCs/>
      <w:sz w:val="20"/>
      <w:szCs w:val="20"/>
    </w:rPr>
  </w:style>
  <w:style w:type="character" w:styleId="Hipercze">
    <w:name w:val="Hyperlink"/>
    <w:basedOn w:val="Domylnaczcionkaakapitu"/>
    <w:uiPriority w:val="99"/>
    <w:unhideWhenUsed/>
    <w:rsid w:val="00EC4D7B"/>
    <w:rPr>
      <w:color w:val="467886" w:themeColor="hyperlink"/>
      <w:u w:val="single"/>
    </w:rPr>
  </w:style>
  <w:style w:type="character" w:styleId="Nierozpoznanawzmianka">
    <w:name w:val="Unresolved Mention"/>
    <w:basedOn w:val="Domylnaczcionkaakapitu"/>
    <w:uiPriority w:val="99"/>
    <w:semiHidden/>
    <w:unhideWhenUsed/>
    <w:rsid w:val="00EC4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3293</Words>
  <Characters>19762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Ważny Karol</dc:creator>
  <cp:keywords/>
  <dc:description/>
  <cp:lastModifiedBy>KW</cp:lastModifiedBy>
  <cp:revision>6</cp:revision>
  <dcterms:created xsi:type="dcterms:W3CDTF">2025-12-24T07:15:00Z</dcterms:created>
  <dcterms:modified xsi:type="dcterms:W3CDTF">2025-12-24T07:20:00Z</dcterms:modified>
</cp:coreProperties>
</file>